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635E99E" w14:textId="77777777" w:rsidR="006145C4" w:rsidRPr="00B9782A" w:rsidRDefault="006145C4" w:rsidP="006145C4">
      <w:pPr>
        <w:spacing w:after="0" w:line="240" w:lineRule="auto"/>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REPUBLIKA HRVATSKA</w:t>
      </w:r>
    </w:p>
    <w:p w14:paraId="2D501C81" w14:textId="77777777" w:rsidR="006145C4" w:rsidRPr="00B9782A" w:rsidRDefault="006145C4" w:rsidP="006145C4">
      <w:pPr>
        <w:spacing w:after="0" w:line="360" w:lineRule="auto"/>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KOPRIVNIČKO-KRIŽEVAČKA ŽUPANIJA</w:t>
      </w:r>
    </w:p>
    <w:p w14:paraId="75624CFD" w14:textId="77777777" w:rsidR="006145C4" w:rsidRPr="00B9782A" w:rsidRDefault="006145C4" w:rsidP="006145C4">
      <w:pPr>
        <w:spacing w:after="0"/>
        <w:rPr>
          <w:rFonts w:ascii="Times New Roman" w:eastAsia="Times New Roman" w:hAnsi="Times New Roman" w:cs="Times New Roman"/>
          <w:b/>
          <w:sz w:val="28"/>
          <w:szCs w:val="28"/>
          <w:lang w:eastAsia="hr-HR"/>
        </w:rPr>
      </w:pPr>
      <w:r w:rsidRPr="00B9782A">
        <w:rPr>
          <w:rFonts w:ascii="Times New Roman" w:eastAsia="Times New Roman" w:hAnsi="Times New Roman" w:cs="Times New Roman"/>
          <w:b/>
          <w:sz w:val="28"/>
          <w:szCs w:val="28"/>
          <w:lang w:eastAsia="hr-HR"/>
        </w:rPr>
        <w:t xml:space="preserve"> OSNOVNA ŠKOLA FERDINANDOVAC</w:t>
      </w:r>
    </w:p>
    <w:p w14:paraId="573074BA" w14:textId="77777777" w:rsidR="006145C4" w:rsidRPr="00B9782A" w:rsidRDefault="006145C4" w:rsidP="006145C4">
      <w:pPr>
        <w:spacing w:after="0"/>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Dravska 66, 48356 Ferdinandovac</w:t>
      </w:r>
    </w:p>
    <w:p w14:paraId="78FAF648" w14:textId="77777777" w:rsidR="006145C4" w:rsidRPr="00B9782A" w:rsidRDefault="006145C4" w:rsidP="006145C4">
      <w:pPr>
        <w:spacing w:after="0"/>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e-mail: </w:t>
      </w:r>
      <w:hyperlink r:id="rId6" w:history="1">
        <w:r w:rsidRPr="00B9782A">
          <w:rPr>
            <w:rFonts w:ascii="Times New Roman" w:eastAsia="Times New Roman" w:hAnsi="Times New Roman" w:cs="Times New Roman"/>
            <w:color w:val="0000FF"/>
            <w:sz w:val="28"/>
            <w:szCs w:val="28"/>
            <w:u w:val="single"/>
            <w:lang w:eastAsia="hr-HR"/>
          </w:rPr>
          <w:t>ured@os-ferdinandovac.skole.hr</w:t>
        </w:r>
      </w:hyperlink>
    </w:p>
    <w:p w14:paraId="609659B6" w14:textId="219E67F7" w:rsidR="006145C4" w:rsidRPr="00B9782A" w:rsidRDefault="006145C4" w:rsidP="006145C4">
      <w:pPr>
        <w:spacing w:after="0" w:line="240" w:lineRule="auto"/>
        <w:rPr>
          <w:rFonts w:ascii="Times New Roman" w:eastAsia="Times New Roman" w:hAnsi="Times New Roman" w:cs="Times New Roman"/>
          <w:sz w:val="28"/>
          <w:szCs w:val="28"/>
          <w:lang w:eastAsia="hr-HR"/>
        </w:rPr>
      </w:pPr>
    </w:p>
    <w:p w14:paraId="3C08407B" w14:textId="11CA0A72" w:rsidR="008443AF" w:rsidRPr="00B9782A" w:rsidRDefault="00114677" w:rsidP="006145C4">
      <w:pPr>
        <w:spacing w:after="0" w:line="240" w:lineRule="auto"/>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Ferdinandovac, </w:t>
      </w:r>
      <w:r w:rsidR="00936BDB" w:rsidRPr="00B9782A">
        <w:rPr>
          <w:rFonts w:ascii="Times New Roman" w:eastAsia="Times New Roman" w:hAnsi="Times New Roman" w:cs="Times New Roman"/>
          <w:sz w:val="28"/>
          <w:szCs w:val="28"/>
          <w:lang w:eastAsia="hr-HR"/>
        </w:rPr>
        <w:t>14</w:t>
      </w:r>
      <w:r w:rsidR="00F47C44" w:rsidRPr="00B9782A">
        <w:rPr>
          <w:rFonts w:ascii="Times New Roman" w:eastAsia="Times New Roman" w:hAnsi="Times New Roman" w:cs="Times New Roman"/>
          <w:sz w:val="28"/>
          <w:szCs w:val="28"/>
          <w:lang w:eastAsia="hr-HR"/>
        </w:rPr>
        <w:t>.</w:t>
      </w:r>
      <w:r w:rsidR="00936BDB" w:rsidRPr="00B9782A">
        <w:rPr>
          <w:rFonts w:ascii="Times New Roman" w:eastAsia="Times New Roman" w:hAnsi="Times New Roman" w:cs="Times New Roman"/>
          <w:sz w:val="28"/>
          <w:szCs w:val="28"/>
          <w:lang w:eastAsia="hr-HR"/>
        </w:rPr>
        <w:t>07</w:t>
      </w:r>
      <w:r w:rsidR="00F47C44" w:rsidRPr="00B9782A">
        <w:rPr>
          <w:rFonts w:ascii="Times New Roman" w:eastAsia="Times New Roman" w:hAnsi="Times New Roman" w:cs="Times New Roman"/>
          <w:sz w:val="28"/>
          <w:szCs w:val="28"/>
          <w:lang w:eastAsia="hr-HR"/>
        </w:rPr>
        <w:t>.202</w:t>
      </w:r>
      <w:r w:rsidR="00936BDB" w:rsidRPr="00B9782A">
        <w:rPr>
          <w:rFonts w:ascii="Times New Roman" w:eastAsia="Times New Roman" w:hAnsi="Times New Roman" w:cs="Times New Roman"/>
          <w:sz w:val="28"/>
          <w:szCs w:val="28"/>
          <w:lang w:eastAsia="hr-HR"/>
        </w:rPr>
        <w:t>6</w:t>
      </w:r>
      <w:r w:rsidR="00F47C44" w:rsidRPr="00B9782A">
        <w:rPr>
          <w:rFonts w:ascii="Times New Roman" w:eastAsia="Times New Roman" w:hAnsi="Times New Roman" w:cs="Times New Roman"/>
          <w:sz w:val="28"/>
          <w:szCs w:val="28"/>
          <w:lang w:eastAsia="hr-HR"/>
        </w:rPr>
        <w:t>.</w:t>
      </w:r>
    </w:p>
    <w:p w14:paraId="29C9708F" w14:textId="77777777" w:rsidR="006145C4" w:rsidRPr="00B9782A" w:rsidRDefault="006145C4" w:rsidP="006145C4">
      <w:pPr>
        <w:pStyle w:val="Bezproreda"/>
        <w:spacing w:line="276" w:lineRule="auto"/>
        <w:rPr>
          <w:rFonts w:ascii="Times New Roman" w:hAnsi="Times New Roman" w:cs="Times New Roman"/>
          <w:sz w:val="28"/>
          <w:szCs w:val="28"/>
        </w:rPr>
      </w:pPr>
    </w:p>
    <w:p w14:paraId="2FEFD985" w14:textId="77777777" w:rsidR="006145C4" w:rsidRPr="00B9782A" w:rsidRDefault="006145C4" w:rsidP="006145C4">
      <w:pPr>
        <w:pStyle w:val="Bezproreda"/>
        <w:spacing w:line="276" w:lineRule="auto"/>
        <w:jc w:val="center"/>
        <w:rPr>
          <w:rFonts w:ascii="Times New Roman" w:hAnsi="Times New Roman" w:cs="Times New Roman"/>
          <w:sz w:val="28"/>
          <w:szCs w:val="28"/>
        </w:rPr>
      </w:pPr>
    </w:p>
    <w:p w14:paraId="1F789D4F" w14:textId="77777777" w:rsidR="006145C4" w:rsidRPr="00B9782A" w:rsidRDefault="006145C4" w:rsidP="006145C4">
      <w:pPr>
        <w:pStyle w:val="Bezproreda"/>
        <w:spacing w:line="276" w:lineRule="auto"/>
        <w:jc w:val="center"/>
        <w:rPr>
          <w:rFonts w:ascii="Times New Roman" w:hAnsi="Times New Roman" w:cs="Times New Roman"/>
          <w:sz w:val="28"/>
          <w:szCs w:val="28"/>
        </w:rPr>
      </w:pPr>
    </w:p>
    <w:p w14:paraId="713798F1" w14:textId="6852184A" w:rsidR="006145C4" w:rsidRPr="00B9782A" w:rsidRDefault="006145C4" w:rsidP="00574858">
      <w:pPr>
        <w:pStyle w:val="Bezproreda"/>
        <w:spacing w:line="276" w:lineRule="auto"/>
        <w:jc w:val="center"/>
        <w:rPr>
          <w:rFonts w:ascii="Times New Roman" w:hAnsi="Times New Roman" w:cs="Times New Roman"/>
          <w:b/>
          <w:sz w:val="28"/>
          <w:szCs w:val="28"/>
        </w:rPr>
      </w:pPr>
      <w:r w:rsidRPr="00B9782A">
        <w:rPr>
          <w:rFonts w:ascii="Times New Roman" w:hAnsi="Times New Roman" w:cs="Times New Roman"/>
          <w:b/>
          <w:sz w:val="28"/>
          <w:szCs w:val="28"/>
        </w:rPr>
        <w:t>Obrazloženje</w:t>
      </w:r>
      <w:r w:rsidR="00574858" w:rsidRPr="00B9782A">
        <w:rPr>
          <w:rFonts w:ascii="Times New Roman" w:hAnsi="Times New Roman" w:cs="Times New Roman"/>
          <w:b/>
          <w:sz w:val="28"/>
          <w:szCs w:val="28"/>
        </w:rPr>
        <w:t xml:space="preserve"> </w:t>
      </w:r>
      <w:r w:rsidR="00936BDB" w:rsidRPr="00B9782A">
        <w:rPr>
          <w:rFonts w:ascii="Times New Roman" w:hAnsi="Times New Roman" w:cs="Times New Roman"/>
          <w:b/>
          <w:sz w:val="28"/>
          <w:szCs w:val="28"/>
        </w:rPr>
        <w:t xml:space="preserve">rebalansa </w:t>
      </w:r>
      <w:r w:rsidR="00574858" w:rsidRPr="00B9782A">
        <w:rPr>
          <w:rFonts w:ascii="Times New Roman" w:hAnsi="Times New Roman" w:cs="Times New Roman"/>
          <w:b/>
          <w:sz w:val="28"/>
          <w:szCs w:val="28"/>
        </w:rPr>
        <w:t>f</w:t>
      </w:r>
      <w:r w:rsidRPr="00B9782A">
        <w:rPr>
          <w:rFonts w:ascii="Times New Roman" w:hAnsi="Times New Roman" w:cs="Times New Roman"/>
          <w:b/>
          <w:sz w:val="28"/>
          <w:szCs w:val="28"/>
        </w:rPr>
        <w:t xml:space="preserve">inancijskog plana Osnovne škole Ferdinandovac za </w:t>
      </w:r>
      <w:r w:rsidR="00936BDB" w:rsidRPr="00B9782A">
        <w:rPr>
          <w:rFonts w:ascii="Times New Roman" w:hAnsi="Times New Roman" w:cs="Times New Roman"/>
          <w:b/>
          <w:sz w:val="28"/>
          <w:szCs w:val="28"/>
        </w:rPr>
        <w:t>2026.</w:t>
      </w:r>
      <w:r w:rsidR="00EA78F2" w:rsidRPr="00B9782A">
        <w:rPr>
          <w:rFonts w:ascii="Times New Roman" w:hAnsi="Times New Roman" w:cs="Times New Roman"/>
          <w:b/>
          <w:sz w:val="28"/>
          <w:szCs w:val="28"/>
        </w:rPr>
        <w:t xml:space="preserve"> </w:t>
      </w:r>
      <w:r w:rsidRPr="00B9782A">
        <w:rPr>
          <w:rFonts w:ascii="Times New Roman" w:hAnsi="Times New Roman" w:cs="Times New Roman"/>
          <w:b/>
          <w:sz w:val="28"/>
          <w:szCs w:val="28"/>
        </w:rPr>
        <w:t>godin</w:t>
      </w:r>
      <w:r w:rsidR="00936BDB" w:rsidRPr="00B9782A">
        <w:rPr>
          <w:rFonts w:ascii="Times New Roman" w:hAnsi="Times New Roman" w:cs="Times New Roman"/>
          <w:b/>
          <w:sz w:val="28"/>
          <w:szCs w:val="28"/>
        </w:rPr>
        <w:t>u</w:t>
      </w:r>
    </w:p>
    <w:p w14:paraId="7CF34D0F" w14:textId="77777777" w:rsidR="006145C4" w:rsidRPr="00B9782A" w:rsidRDefault="006145C4" w:rsidP="006145C4">
      <w:pPr>
        <w:pStyle w:val="Bezproreda"/>
        <w:spacing w:line="276" w:lineRule="auto"/>
        <w:rPr>
          <w:rFonts w:ascii="Times New Roman" w:hAnsi="Times New Roman" w:cs="Times New Roman"/>
          <w:sz w:val="28"/>
          <w:szCs w:val="28"/>
        </w:rPr>
      </w:pPr>
    </w:p>
    <w:p w14:paraId="1CE02DDD" w14:textId="77777777" w:rsidR="006145C4" w:rsidRPr="00B9782A" w:rsidRDefault="006145C4" w:rsidP="006145C4">
      <w:pPr>
        <w:pStyle w:val="Bezproreda"/>
        <w:spacing w:line="276" w:lineRule="auto"/>
        <w:rPr>
          <w:rFonts w:ascii="Times New Roman" w:hAnsi="Times New Roman" w:cs="Times New Roman"/>
          <w:sz w:val="28"/>
          <w:szCs w:val="28"/>
        </w:rPr>
      </w:pPr>
    </w:p>
    <w:p w14:paraId="5F4C4309"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 UVOD</w:t>
      </w:r>
    </w:p>
    <w:p w14:paraId="0BB4A29D"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2BCF1B8E"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Osnovna škola Ferdinandovac je osnovno obrazovna javna ustanova koja ima sjedište u Ferdinandovcu, Dravska 66. Škola obavlja djelatnost na temelju javnih ovlasti, organizira upise i ispise iz škole, organizira i izvodi redovitu i izbornu nastavu i druge oblike odgojno-obrazovnog rada s učenicima, prati vrednovanje i ocjenjuje učenike te o tome vodi evidenciju, poduzima odgojne mjere, vodi cjelokupnu evidenciju o svim djelatnostima i aktivnostima. U školi se, radi unaprjeđenja odgojno-obrazovnih rezultata, provodi vanjsko vrednovanje i </w:t>
      </w:r>
      <w:proofErr w:type="spellStart"/>
      <w:r w:rsidRPr="00B9782A">
        <w:rPr>
          <w:rFonts w:ascii="Times New Roman" w:hAnsi="Times New Roman" w:cs="Times New Roman"/>
          <w:sz w:val="28"/>
          <w:szCs w:val="28"/>
        </w:rPr>
        <w:t>samovrednovanje</w:t>
      </w:r>
      <w:proofErr w:type="spellEnd"/>
      <w:r w:rsidRPr="00B9782A">
        <w:rPr>
          <w:rFonts w:ascii="Times New Roman" w:hAnsi="Times New Roman" w:cs="Times New Roman"/>
          <w:sz w:val="28"/>
          <w:szCs w:val="28"/>
        </w:rPr>
        <w:t xml:space="preserve"> škole, skrbi se o zdravstvenom, socijalnom i ekološkom statusu svojih polaznika i zaposlenika. </w:t>
      </w:r>
    </w:p>
    <w:p w14:paraId="4360EB1B" w14:textId="48AA93A4"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Osnovna škola Ferdinandovac djelatnost osnovnoškolskog odgoja i obrazovanja obavlja u sjedištu škole u Ferdinandovcu i u dvije područne škole u Novom Virju. U matičnoj školi u Ferdinandovcu rad se odvija u zgradi izgrađenoj 1954. godine i renoviranoj 1985. godine te u dograđenom dijelu zgrade i u školskoj sportskoj dvorani koja je izgrađena 1986. godine. Za obavljanje odgojno-obrazovnog rada koristi se šest učionica općeg tipa koje su površine od 46 do 54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Još se koristi informatička učionica od 32 m</w:t>
      </w:r>
      <w:r w:rsidRPr="00B9782A">
        <w:rPr>
          <w:rFonts w:ascii="Times New Roman" w:hAnsi="Times New Roman" w:cs="Times New Roman"/>
          <w:sz w:val="28"/>
          <w:szCs w:val="28"/>
          <w:vertAlign w:val="superscript"/>
        </w:rPr>
        <w:t xml:space="preserve">2 </w:t>
      </w:r>
      <w:r w:rsidRPr="00B9782A">
        <w:rPr>
          <w:rFonts w:ascii="Times New Roman" w:hAnsi="Times New Roman" w:cs="Times New Roman"/>
          <w:sz w:val="28"/>
          <w:szCs w:val="28"/>
        </w:rPr>
        <w:t>s 20 računala te školska-sportska dvorana površine 280 m</w:t>
      </w:r>
      <w:r w:rsidRPr="00B9782A">
        <w:rPr>
          <w:rFonts w:ascii="Times New Roman" w:hAnsi="Times New Roman" w:cs="Times New Roman"/>
          <w:sz w:val="28"/>
          <w:szCs w:val="28"/>
          <w:vertAlign w:val="superscript"/>
        </w:rPr>
        <w:t xml:space="preserve">2 </w:t>
      </w:r>
      <w:r w:rsidRPr="00B9782A">
        <w:rPr>
          <w:rFonts w:ascii="Times New Roman" w:hAnsi="Times New Roman" w:cs="Times New Roman"/>
          <w:sz w:val="28"/>
          <w:szCs w:val="28"/>
        </w:rPr>
        <w:t>i školska knjižnica s čitaonicom od 57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Opća opremljenost učioničkih prostora zadovoljava, a didaktička i metodička opremljenost za gotovo sva odgojno-obrazovna područja ne zadovoljava. Osim navedenih prostora, u školi je u funkciji i školska kuhinj</w:t>
      </w:r>
      <w:r w:rsidR="005462B1" w:rsidRPr="00B9782A">
        <w:rPr>
          <w:rFonts w:ascii="Times New Roman" w:hAnsi="Times New Roman" w:cs="Times New Roman"/>
          <w:sz w:val="28"/>
          <w:szCs w:val="28"/>
        </w:rPr>
        <w:t>a s blagovaonom koja je smještena</w:t>
      </w:r>
      <w:r w:rsidRPr="00B9782A">
        <w:rPr>
          <w:rFonts w:ascii="Times New Roman" w:hAnsi="Times New Roman" w:cs="Times New Roman"/>
          <w:sz w:val="28"/>
          <w:szCs w:val="28"/>
        </w:rPr>
        <w:t xml:space="preserve"> u </w:t>
      </w:r>
      <w:r w:rsidR="00CE36C8" w:rsidRPr="00B9782A">
        <w:rPr>
          <w:rFonts w:ascii="Times New Roman" w:hAnsi="Times New Roman" w:cs="Times New Roman"/>
          <w:sz w:val="28"/>
          <w:szCs w:val="28"/>
        </w:rPr>
        <w:t>hodniku prizemlja, do kuhinje</w:t>
      </w:r>
      <w:r w:rsidRPr="00B9782A">
        <w:rPr>
          <w:rFonts w:ascii="Times New Roman" w:hAnsi="Times New Roman" w:cs="Times New Roman"/>
          <w:sz w:val="28"/>
          <w:szCs w:val="28"/>
        </w:rPr>
        <w:t xml:space="preserve">. Svi prostori su grijani plinskim </w:t>
      </w:r>
      <w:r w:rsidRPr="00B9782A">
        <w:rPr>
          <w:rFonts w:ascii="Times New Roman" w:hAnsi="Times New Roman" w:cs="Times New Roman"/>
          <w:sz w:val="28"/>
          <w:szCs w:val="28"/>
        </w:rPr>
        <w:lastRenderedPageBreak/>
        <w:t>centralnim grijanjem. Osim unutarnjih prostora učenicima je na raspolaganju asfaltirano igralište cca 400 m</w:t>
      </w:r>
      <w:r w:rsidRPr="00B9782A">
        <w:rPr>
          <w:rFonts w:ascii="Times New Roman" w:hAnsi="Times New Roman" w:cs="Times New Roman"/>
          <w:sz w:val="28"/>
          <w:szCs w:val="28"/>
          <w:vertAlign w:val="superscript"/>
        </w:rPr>
        <w:t xml:space="preserve">2 </w:t>
      </w:r>
      <w:r w:rsidRPr="00B9782A">
        <w:rPr>
          <w:rFonts w:ascii="Times New Roman" w:hAnsi="Times New Roman" w:cs="Times New Roman"/>
          <w:sz w:val="28"/>
          <w:szCs w:val="28"/>
        </w:rPr>
        <w:t>i školski vrt cca 1</w:t>
      </w:r>
      <w:r w:rsidR="00F655E0" w:rsidRPr="00B9782A">
        <w:rPr>
          <w:rFonts w:ascii="Times New Roman" w:hAnsi="Times New Roman" w:cs="Times New Roman"/>
          <w:sz w:val="28"/>
          <w:szCs w:val="28"/>
        </w:rPr>
        <w:t>.</w:t>
      </w:r>
      <w:r w:rsidRPr="00B9782A">
        <w:rPr>
          <w:rFonts w:ascii="Times New Roman" w:hAnsi="Times New Roman" w:cs="Times New Roman"/>
          <w:sz w:val="28"/>
          <w:szCs w:val="28"/>
        </w:rPr>
        <w:t>700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xml:space="preserve">. </w:t>
      </w:r>
    </w:p>
    <w:p w14:paraId="78284073" w14:textId="483E46A5"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U matičnoj školi nastava je organizirana u dvije smjene. Nastavu u prvoj smjeni polaze učenici predmetne</w:t>
      </w:r>
      <w:r w:rsidR="00CE36C8" w:rsidRPr="00B9782A">
        <w:rPr>
          <w:rFonts w:ascii="Times New Roman" w:hAnsi="Times New Roman" w:cs="Times New Roman"/>
          <w:sz w:val="28"/>
          <w:szCs w:val="28"/>
        </w:rPr>
        <w:t xml:space="preserve"> nastave, a nastava počinje u 7,</w:t>
      </w:r>
      <w:r w:rsidRPr="00B9782A">
        <w:rPr>
          <w:rFonts w:ascii="Times New Roman" w:hAnsi="Times New Roman" w:cs="Times New Roman"/>
          <w:sz w:val="28"/>
          <w:szCs w:val="28"/>
        </w:rPr>
        <w:t>30</w:t>
      </w:r>
      <w:r w:rsidR="001C3167" w:rsidRPr="00B9782A">
        <w:rPr>
          <w:rFonts w:ascii="Times New Roman" w:hAnsi="Times New Roman" w:cs="Times New Roman"/>
          <w:sz w:val="28"/>
          <w:szCs w:val="28"/>
        </w:rPr>
        <w:t xml:space="preserve"> sati. U predmetnoj nastavi </w:t>
      </w:r>
      <w:r w:rsidR="00F81CAF" w:rsidRPr="00B9782A">
        <w:rPr>
          <w:rFonts w:ascii="Times New Roman" w:hAnsi="Times New Roman" w:cs="Times New Roman"/>
          <w:sz w:val="28"/>
          <w:szCs w:val="28"/>
        </w:rPr>
        <w:t>je</w:t>
      </w:r>
      <w:r w:rsidRPr="00B9782A">
        <w:rPr>
          <w:rFonts w:ascii="Times New Roman" w:hAnsi="Times New Roman" w:cs="Times New Roman"/>
          <w:sz w:val="28"/>
          <w:szCs w:val="28"/>
        </w:rPr>
        <w:t xml:space="preserve"> </w:t>
      </w:r>
      <w:r w:rsidR="00A35A6C" w:rsidRPr="00B9782A">
        <w:rPr>
          <w:rFonts w:ascii="Times New Roman" w:hAnsi="Times New Roman" w:cs="Times New Roman"/>
          <w:sz w:val="28"/>
          <w:szCs w:val="28"/>
        </w:rPr>
        <w:t>8</w:t>
      </w:r>
      <w:r w:rsidR="00505511" w:rsidRPr="00B9782A">
        <w:rPr>
          <w:rFonts w:ascii="Times New Roman" w:hAnsi="Times New Roman" w:cs="Times New Roman"/>
          <w:sz w:val="28"/>
          <w:szCs w:val="28"/>
        </w:rPr>
        <w:t>7</w:t>
      </w:r>
      <w:r w:rsidR="00A35A6C" w:rsidRPr="00B9782A">
        <w:rPr>
          <w:rFonts w:ascii="Times New Roman" w:hAnsi="Times New Roman" w:cs="Times New Roman"/>
          <w:sz w:val="28"/>
          <w:szCs w:val="28"/>
        </w:rPr>
        <w:t xml:space="preserve"> </w:t>
      </w:r>
      <w:r w:rsidR="00CE36C8" w:rsidRPr="00B9782A">
        <w:rPr>
          <w:rFonts w:ascii="Times New Roman" w:hAnsi="Times New Roman" w:cs="Times New Roman"/>
          <w:sz w:val="28"/>
          <w:szCs w:val="28"/>
        </w:rPr>
        <w:t xml:space="preserve">učenika </w:t>
      </w:r>
      <w:r w:rsidR="00431654" w:rsidRPr="00B9782A">
        <w:rPr>
          <w:rFonts w:ascii="Times New Roman" w:hAnsi="Times New Roman" w:cs="Times New Roman"/>
          <w:sz w:val="28"/>
          <w:szCs w:val="28"/>
        </w:rPr>
        <w:t>u pet</w:t>
      </w:r>
      <w:r w:rsidR="00CE36C8" w:rsidRPr="00B9782A">
        <w:rPr>
          <w:rFonts w:ascii="Times New Roman" w:hAnsi="Times New Roman" w:cs="Times New Roman"/>
          <w:sz w:val="28"/>
          <w:szCs w:val="28"/>
        </w:rPr>
        <w:t xml:space="preserve"> </w:t>
      </w:r>
      <w:r w:rsidR="00224C6D" w:rsidRPr="00B9782A">
        <w:rPr>
          <w:rFonts w:ascii="Times New Roman" w:hAnsi="Times New Roman" w:cs="Times New Roman"/>
          <w:sz w:val="28"/>
          <w:szCs w:val="28"/>
        </w:rPr>
        <w:t>razrednih</w:t>
      </w:r>
      <w:r w:rsidRPr="00B9782A">
        <w:rPr>
          <w:rFonts w:ascii="Times New Roman" w:hAnsi="Times New Roman" w:cs="Times New Roman"/>
          <w:sz w:val="28"/>
          <w:szCs w:val="28"/>
        </w:rPr>
        <w:t xml:space="preserve"> odjela.</w:t>
      </w:r>
    </w:p>
    <w:p w14:paraId="3B3D6D38" w14:textId="680CC35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U </w:t>
      </w:r>
      <w:r w:rsidR="00CE36C8" w:rsidRPr="00B9782A">
        <w:rPr>
          <w:rFonts w:ascii="Times New Roman" w:hAnsi="Times New Roman" w:cs="Times New Roman"/>
          <w:sz w:val="28"/>
          <w:szCs w:val="28"/>
        </w:rPr>
        <w:t>drugoj smjeni koja počinje u 13,</w:t>
      </w:r>
      <w:r w:rsidRPr="00B9782A">
        <w:rPr>
          <w:rFonts w:ascii="Times New Roman" w:hAnsi="Times New Roman" w:cs="Times New Roman"/>
          <w:sz w:val="28"/>
          <w:szCs w:val="28"/>
        </w:rPr>
        <w:t xml:space="preserve">00 sati nastavu polaze učenici razredne nastave. U četiri odjela razredne nastave ukupno </w:t>
      </w:r>
      <w:r w:rsidR="00A35A6C" w:rsidRPr="00B9782A">
        <w:rPr>
          <w:rFonts w:ascii="Times New Roman" w:hAnsi="Times New Roman" w:cs="Times New Roman"/>
          <w:sz w:val="28"/>
          <w:szCs w:val="28"/>
        </w:rPr>
        <w:t>ima</w:t>
      </w:r>
      <w:r w:rsidRPr="00B9782A">
        <w:rPr>
          <w:rFonts w:ascii="Times New Roman" w:hAnsi="Times New Roman" w:cs="Times New Roman"/>
          <w:sz w:val="28"/>
          <w:szCs w:val="28"/>
        </w:rPr>
        <w:t xml:space="preserve"> </w:t>
      </w:r>
      <w:r w:rsidR="00F81CAF" w:rsidRPr="00B9782A">
        <w:rPr>
          <w:rFonts w:ascii="Times New Roman" w:hAnsi="Times New Roman" w:cs="Times New Roman"/>
          <w:sz w:val="28"/>
          <w:szCs w:val="28"/>
        </w:rPr>
        <w:t>4</w:t>
      </w:r>
      <w:r w:rsidR="00965946" w:rsidRPr="00B9782A">
        <w:rPr>
          <w:rFonts w:ascii="Times New Roman" w:hAnsi="Times New Roman" w:cs="Times New Roman"/>
          <w:sz w:val="28"/>
          <w:szCs w:val="28"/>
        </w:rPr>
        <w:t>7</w:t>
      </w:r>
      <w:r w:rsidRPr="00B9782A">
        <w:rPr>
          <w:rFonts w:ascii="Times New Roman" w:hAnsi="Times New Roman" w:cs="Times New Roman"/>
          <w:sz w:val="28"/>
          <w:szCs w:val="28"/>
        </w:rPr>
        <w:t xml:space="preserve"> učenika.</w:t>
      </w:r>
    </w:p>
    <w:p w14:paraId="3E93D77C"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Preko 45 % polaznika škole su učenici putnici što je otežavajući faktor za organizaciju izborne, dodatne i dopunske nastave te izvannastavnih aktivnosti.</w:t>
      </w:r>
    </w:p>
    <w:p w14:paraId="48BE773B" w14:textId="6011016C"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U Općini Novo Virje djeluju dvije područne škole, </w:t>
      </w:r>
      <w:proofErr w:type="spellStart"/>
      <w:r w:rsidRPr="00B9782A">
        <w:rPr>
          <w:rFonts w:ascii="Times New Roman" w:hAnsi="Times New Roman" w:cs="Times New Roman"/>
          <w:sz w:val="28"/>
          <w:szCs w:val="28"/>
        </w:rPr>
        <w:t>Drenovica</w:t>
      </w:r>
      <w:proofErr w:type="spellEnd"/>
      <w:r w:rsidRPr="00B9782A">
        <w:rPr>
          <w:rFonts w:ascii="Times New Roman" w:hAnsi="Times New Roman" w:cs="Times New Roman"/>
          <w:sz w:val="28"/>
          <w:szCs w:val="28"/>
        </w:rPr>
        <w:t xml:space="preserve"> i Crnec. U PŠ </w:t>
      </w:r>
      <w:proofErr w:type="spellStart"/>
      <w:r w:rsidRPr="00B9782A">
        <w:rPr>
          <w:rFonts w:ascii="Times New Roman" w:hAnsi="Times New Roman" w:cs="Times New Roman"/>
          <w:sz w:val="28"/>
          <w:szCs w:val="28"/>
        </w:rPr>
        <w:t>Drenovica</w:t>
      </w:r>
      <w:proofErr w:type="spellEnd"/>
      <w:r w:rsidRPr="00B9782A">
        <w:rPr>
          <w:rFonts w:ascii="Times New Roman" w:hAnsi="Times New Roman" w:cs="Times New Roman"/>
          <w:sz w:val="28"/>
          <w:szCs w:val="28"/>
        </w:rPr>
        <w:t xml:space="preserve"> u funkciji su dvije učionice cca 66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hodnik koji se koristi za nastavu TZK u zimskim mjesecima te za uzimanje obroka i zbornica sa čajnom kuhinjom. Prostori se griju plinskim centralnim grijanjem. Nastava u ovoj školi je organizirana u jednoj smjeni. Ove školske godine, 20</w:t>
      </w:r>
      <w:r w:rsidR="0018053A" w:rsidRPr="00B9782A">
        <w:rPr>
          <w:rFonts w:ascii="Times New Roman" w:hAnsi="Times New Roman" w:cs="Times New Roman"/>
          <w:sz w:val="28"/>
          <w:szCs w:val="28"/>
        </w:rPr>
        <w:t>2</w:t>
      </w:r>
      <w:r w:rsidR="00965946" w:rsidRPr="00B9782A">
        <w:rPr>
          <w:rFonts w:ascii="Times New Roman" w:hAnsi="Times New Roman" w:cs="Times New Roman"/>
          <w:sz w:val="28"/>
          <w:szCs w:val="28"/>
        </w:rPr>
        <w:t>5</w:t>
      </w:r>
      <w:r w:rsidRPr="00B9782A">
        <w:rPr>
          <w:rFonts w:ascii="Times New Roman" w:hAnsi="Times New Roman" w:cs="Times New Roman"/>
          <w:sz w:val="28"/>
          <w:szCs w:val="28"/>
        </w:rPr>
        <w:t>./202</w:t>
      </w:r>
      <w:r w:rsidR="00965946" w:rsidRPr="00B9782A">
        <w:rPr>
          <w:rFonts w:ascii="Times New Roman" w:hAnsi="Times New Roman" w:cs="Times New Roman"/>
          <w:sz w:val="28"/>
          <w:szCs w:val="28"/>
        </w:rPr>
        <w:t>6</w:t>
      </w:r>
      <w:r w:rsidRPr="00B9782A">
        <w:rPr>
          <w:rFonts w:ascii="Times New Roman" w:hAnsi="Times New Roman" w:cs="Times New Roman"/>
          <w:sz w:val="28"/>
          <w:szCs w:val="28"/>
        </w:rPr>
        <w:t xml:space="preserve">. PŠ </w:t>
      </w:r>
      <w:proofErr w:type="spellStart"/>
      <w:r w:rsidRPr="00B9782A">
        <w:rPr>
          <w:rFonts w:ascii="Times New Roman" w:hAnsi="Times New Roman" w:cs="Times New Roman"/>
          <w:sz w:val="28"/>
          <w:szCs w:val="28"/>
        </w:rPr>
        <w:t>Drenovica</w:t>
      </w:r>
      <w:proofErr w:type="spellEnd"/>
      <w:r w:rsidRPr="00B9782A">
        <w:rPr>
          <w:rFonts w:ascii="Times New Roman" w:hAnsi="Times New Roman" w:cs="Times New Roman"/>
          <w:sz w:val="28"/>
          <w:szCs w:val="28"/>
        </w:rPr>
        <w:t xml:space="preserve"> pohađa ukupno </w:t>
      </w:r>
      <w:r w:rsidR="00965946" w:rsidRPr="00B9782A">
        <w:rPr>
          <w:rFonts w:ascii="Times New Roman" w:hAnsi="Times New Roman" w:cs="Times New Roman"/>
          <w:sz w:val="28"/>
          <w:szCs w:val="28"/>
        </w:rPr>
        <w:t>16</w:t>
      </w:r>
      <w:r w:rsidRPr="00B9782A">
        <w:rPr>
          <w:rFonts w:ascii="Times New Roman" w:hAnsi="Times New Roman" w:cs="Times New Roman"/>
          <w:sz w:val="28"/>
          <w:szCs w:val="28"/>
        </w:rPr>
        <w:t xml:space="preserve"> učenik</w:t>
      </w:r>
      <w:r w:rsidR="00CE36C8" w:rsidRPr="00B9782A">
        <w:rPr>
          <w:rFonts w:ascii="Times New Roman" w:hAnsi="Times New Roman" w:cs="Times New Roman"/>
          <w:sz w:val="28"/>
          <w:szCs w:val="28"/>
        </w:rPr>
        <w:t>a</w:t>
      </w:r>
      <w:r w:rsidRPr="00B9782A">
        <w:rPr>
          <w:rFonts w:ascii="Times New Roman" w:hAnsi="Times New Roman" w:cs="Times New Roman"/>
          <w:sz w:val="28"/>
          <w:szCs w:val="28"/>
        </w:rPr>
        <w:t xml:space="preserve"> u dva kombinirana razredn</w:t>
      </w:r>
      <w:r w:rsidR="00CE36C8" w:rsidRPr="00B9782A">
        <w:rPr>
          <w:rFonts w:ascii="Times New Roman" w:hAnsi="Times New Roman" w:cs="Times New Roman"/>
          <w:sz w:val="28"/>
          <w:szCs w:val="28"/>
        </w:rPr>
        <w:t>a odjela. Nastava započinje u 8,</w:t>
      </w:r>
      <w:r w:rsidRPr="00B9782A">
        <w:rPr>
          <w:rFonts w:ascii="Times New Roman" w:hAnsi="Times New Roman" w:cs="Times New Roman"/>
          <w:sz w:val="28"/>
          <w:szCs w:val="28"/>
        </w:rPr>
        <w:t>00, a završava u 12</w:t>
      </w:r>
      <w:r w:rsidR="00CE36C8" w:rsidRPr="00B9782A">
        <w:rPr>
          <w:rFonts w:ascii="Times New Roman" w:hAnsi="Times New Roman" w:cs="Times New Roman"/>
          <w:sz w:val="28"/>
          <w:szCs w:val="28"/>
        </w:rPr>
        <w:t>,</w:t>
      </w:r>
      <w:r w:rsidRPr="00B9782A">
        <w:rPr>
          <w:rFonts w:ascii="Times New Roman" w:hAnsi="Times New Roman" w:cs="Times New Roman"/>
          <w:sz w:val="28"/>
          <w:szCs w:val="28"/>
        </w:rPr>
        <w:t xml:space="preserve">20 sati. Prema broju djece  predškolske dobi, idućih godina moglo bi doći do </w:t>
      </w:r>
      <w:r w:rsidR="00CE36C8" w:rsidRPr="00B9782A">
        <w:rPr>
          <w:rFonts w:ascii="Times New Roman" w:hAnsi="Times New Roman" w:cs="Times New Roman"/>
          <w:sz w:val="28"/>
          <w:szCs w:val="28"/>
        </w:rPr>
        <w:t>smanjenja broja polaznika</w:t>
      </w:r>
      <w:r w:rsidRPr="00B9782A">
        <w:rPr>
          <w:rFonts w:ascii="Times New Roman" w:hAnsi="Times New Roman" w:cs="Times New Roman"/>
          <w:sz w:val="28"/>
          <w:szCs w:val="28"/>
        </w:rPr>
        <w:t>. Uz školu je asfaltirano igralište cca 400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xml:space="preserve"> i zelena površina cca 900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xml:space="preserve">. </w:t>
      </w:r>
    </w:p>
    <w:p w14:paraId="4DF0DB57" w14:textId="084C652B"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U PŠ Crnec trenutno je u funkciji jedna učionica površine 68 m</w:t>
      </w:r>
      <w:r w:rsidRPr="00B9782A">
        <w:rPr>
          <w:rFonts w:ascii="Times New Roman" w:hAnsi="Times New Roman" w:cs="Times New Roman"/>
          <w:sz w:val="28"/>
          <w:szCs w:val="28"/>
          <w:vertAlign w:val="superscript"/>
        </w:rPr>
        <w:t xml:space="preserve">2 </w:t>
      </w:r>
      <w:r w:rsidRPr="00B9782A">
        <w:rPr>
          <w:rFonts w:ascii="Times New Roman" w:hAnsi="Times New Roman" w:cs="Times New Roman"/>
          <w:sz w:val="28"/>
          <w:szCs w:val="28"/>
        </w:rPr>
        <w:t>koja se grije</w:t>
      </w:r>
      <w:r w:rsidRPr="00B9782A">
        <w:rPr>
          <w:rFonts w:ascii="Times New Roman" w:hAnsi="Times New Roman" w:cs="Times New Roman"/>
          <w:b/>
          <w:sz w:val="28"/>
          <w:szCs w:val="28"/>
        </w:rPr>
        <w:t xml:space="preserve"> </w:t>
      </w:r>
      <w:r w:rsidRPr="00B9782A">
        <w:rPr>
          <w:rFonts w:ascii="Times New Roman" w:hAnsi="Times New Roman" w:cs="Times New Roman"/>
          <w:sz w:val="28"/>
          <w:szCs w:val="28"/>
        </w:rPr>
        <w:t>centralnim plinskim grijanjem, koje je u funkciji od početka 2019. godine.</w:t>
      </w:r>
      <w:r w:rsidRPr="00B9782A">
        <w:rPr>
          <w:rFonts w:ascii="Times New Roman" w:hAnsi="Times New Roman" w:cs="Times New Roman"/>
          <w:b/>
          <w:sz w:val="28"/>
          <w:szCs w:val="28"/>
        </w:rPr>
        <w:t xml:space="preserve"> </w:t>
      </w:r>
      <w:r w:rsidRPr="00B9782A">
        <w:rPr>
          <w:rFonts w:ascii="Times New Roman" w:hAnsi="Times New Roman" w:cs="Times New Roman"/>
          <w:sz w:val="28"/>
          <w:szCs w:val="28"/>
        </w:rPr>
        <w:t>U zgradi je još jedna učionica koja se koristi za nastavu TZK u zimskim mjesecima. Uz zgradu je asfaltirano igralište i zelene površine oko 800 m</w:t>
      </w:r>
      <w:r w:rsidRPr="00B9782A">
        <w:rPr>
          <w:rFonts w:ascii="Times New Roman" w:hAnsi="Times New Roman" w:cs="Times New Roman"/>
          <w:sz w:val="28"/>
          <w:szCs w:val="28"/>
          <w:vertAlign w:val="superscript"/>
        </w:rPr>
        <w:t>2</w:t>
      </w:r>
      <w:r w:rsidRPr="00B9782A">
        <w:rPr>
          <w:rFonts w:ascii="Times New Roman" w:hAnsi="Times New Roman" w:cs="Times New Roman"/>
          <w:sz w:val="28"/>
          <w:szCs w:val="28"/>
        </w:rPr>
        <w:t xml:space="preserve">. Nastava u ovoj školi se odvija u jednoj smjeni, a polazi je </w:t>
      </w:r>
      <w:r w:rsidR="00965946" w:rsidRPr="00B9782A">
        <w:rPr>
          <w:rFonts w:ascii="Times New Roman" w:hAnsi="Times New Roman" w:cs="Times New Roman"/>
          <w:sz w:val="28"/>
          <w:szCs w:val="28"/>
        </w:rPr>
        <w:t>7</w:t>
      </w:r>
      <w:r w:rsidRPr="00B9782A">
        <w:rPr>
          <w:rFonts w:ascii="Times New Roman" w:hAnsi="Times New Roman" w:cs="Times New Roman"/>
          <w:sz w:val="28"/>
          <w:szCs w:val="28"/>
        </w:rPr>
        <w:t xml:space="preserve"> učenika u kombinaciji </w:t>
      </w:r>
      <w:r w:rsidR="00965946" w:rsidRPr="00B9782A">
        <w:rPr>
          <w:rFonts w:ascii="Times New Roman" w:hAnsi="Times New Roman" w:cs="Times New Roman"/>
          <w:sz w:val="28"/>
          <w:szCs w:val="28"/>
        </w:rPr>
        <w:t>1., 3</w:t>
      </w:r>
      <w:r w:rsidRPr="00B9782A">
        <w:rPr>
          <w:rFonts w:ascii="Times New Roman" w:hAnsi="Times New Roman" w:cs="Times New Roman"/>
          <w:sz w:val="28"/>
          <w:szCs w:val="28"/>
        </w:rPr>
        <w:t xml:space="preserve">. i </w:t>
      </w:r>
      <w:r w:rsidR="00965946" w:rsidRPr="00B9782A">
        <w:rPr>
          <w:rFonts w:ascii="Times New Roman" w:hAnsi="Times New Roman" w:cs="Times New Roman"/>
          <w:sz w:val="28"/>
          <w:szCs w:val="28"/>
        </w:rPr>
        <w:t>4</w:t>
      </w:r>
      <w:r w:rsidRPr="00B9782A">
        <w:rPr>
          <w:rFonts w:ascii="Times New Roman" w:hAnsi="Times New Roman" w:cs="Times New Roman"/>
          <w:sz w:val="28"/>
          <w:szCs w:val="28"/>
        </w:rPr>
        <w:t xml:space="preserve">. razreda. </w:t>
      </w:r>
    </w:p>
    <w:p w14:paraId="2C1B6855"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U matičnoj školi i u područnim razrednim odjelima održava se redovita nastava, izborna nastava, dodatna i dopunska te izvannastavne aktivnosti. Nastavni rad se odvija sukladno propisanom Nastavnom planu i programu te Nacionalnom okvirnom kurikulumu.</w:t>
      </w:r>
    </w:p>
    <w:p w14:paraId="327E428C"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Svake školske godine škola donosi svoj Školski kurikulum i Godišnji plan i program rada po kojima se odvija cjelokupni rad škole.</w:t>
      </w:r>
    </w:p>
    <w:p w14:paraId="30CBBB25" w14:textId="67593133" w:rsidR="006145C4" w:rsidRPr="00B9782A" w:rsidRDefault="00CE36C8"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Broj učenika</w:t>
      </w:r>
      <w:r w:rsidR="00955A93" w:rsidRPr="00B9782A">
        <w:rPr>
          <w:rFonts w:ascii="Times New Roman" w:hAnsi="Times New Roman" w:cs="Times New Roman"/>
          <w:sz w:val="28"/>
          <w:szCs w:val="28"/>
        </w:rPr>
        <w:t xml:space="preserve"> </w:t>
      </w:r>
      <w:r w:rsidRPr="00B9782A">
        <w:rPr>
          <w:rFonts w:ascii="Times New Roman" w:hAnsi="Times New Roman" w:cs="Times New Roman"/>
          <w:sz w:val="28"/>
          <w:szCs w:val="28"/>
        </w:rPr>
        <w:t>šk</w:t>
      </w:r>
      <w:r w:rsidR="00955A93" w:rsidRPr="00B9782A">
        <w:rPr>
          <w:rFonts w:ascii="Times New Roman" w:hAnsi="Times New Roman" w:cs="Times New Roman"/>
          <w:sz w:val="28"/>
          <w:szCs w:val="28"/>
        </w:rPr>
        <w:t xml:space="preserve">olske </w:t>
      </w:r>
      <w:r w:rsidRPr="00B9782A">
        <w:rPr>
          <w:rFonts w:ascii="Times New Roman" w:hAnsi="Times New Roman" w:cs="Times New Roman"/>
          <w:sz w:val="28"/>
          <w:szCs w:val="28"/>
        </w:rPr>
        <w:t>god</w:t>
      </w:r>
      <w:r w:rsidR="00955A93" w:rsidRPr="00B9782A">
        <w:rPr>
          <w:rFonts w:ascii="Times New Roman" w:hAnsi="Times New Roman" w:cs="Times New Roman"/>
          <w:sz w:val="28"/>
          <w:szCs w:val="28"/>
        </w:rPr>
        <w:t>ine</w:t>
      </w:r>
      <w:r w:rsidRPr="00B9782A">
        <w:rPr>
          <w:rFonts w:ascii="Times New Roman" w:hAnsi="Times New Roman" w:cs="Times New Roman"/>
          <w:sz w:val="28"/>
          <w:szCs w:val="28"/>
        </w:rPr>
        <w:t xml:space="preserve"> 202</w:t>
      </w:r>
      <w:r w:rsidR="00965946" w:rsidRPr="00B9782A">
        <w:rPr>
          <w:rFonts w:ascii="Times New Roman" w:hAnsi="Times New Roman" w:cs="Times New Roman"/>
          <w:sz w:val="28"/>
          <w:szCs w:val="28"/>
        </w:rPr>
        <w:t>5</w:t>
      </w:r>
      <w:r w:rsidRPr="00B9782A">
        <w:rPr>
          <w:rFonts w:ascii="Times New Roman" w:hAnsi="Times New Roman" w:cs="Times New Roman"/>
          <w:sz w:val="28"/>
          <w:szCs w:val="28"/>
        </w:rPr>
        <w:t>/202</w:t>
      </w:r>
      <w:r w:rsidR="00965946" w:rsidRPr="00B9782A">
        <w:rPr>
          <w:rFonts w:ascii="Times New Roman" w:hAnsi="Times New Roman" w:cs="Times New Roman"/>
          <w:sz w:val="28"/>
          <w:szCs w:val="28"/>
        </w:rPr>
        <w:t>6</w:t>
      </w:r>
      <w:r w:rsidRPr="00B9782A">
        <w:rPr>
          <w:rFonts w:ascii="Times New Roman" w:hAnsi="Times New Roman" w:cs="Times New Roman"/>
          <w:sz w:val="28"/>
          <w:szCs w:val="28"/>
        </w:rPr>
        <w:t xml:space="preserve">. </w:t>
      </w:r>
      <w:r w:rsidR="00965946" w:rsidRPr="00B9782A">
        <w:rPr>
          <w:rFonts w:ascii="Times New Roman" w:hAnsi="Times New Roman" w:cs="Times New Roman"/>
          <w:sz w:val="28"/>
          <w:szCs w:val="28"/>
        </w:rPr>
        <w:t>veći</w:t>
      </w:r>
      <w:r w:rsidR="00F81CAF" w:rsidRPr="00B9782A">
        <w:rPr>
          <w:rFonts w:ascii="Times New Roman" w:hAnsi="Times New Roman" w:cs="Times New Roman"/>
          <w:sz w:val="28"/>
          <w:szCs w:val="28"/>
        </w:rPr>
        <w:t xml:space="preserve"> </w:t>
      </w:r>
      <w:r w:rsidRPr="00B9782A">
        <w:rPr>
          <w:rFonts w:ascii="Times New Roman" w:hAnsi="Times New Roman" w:cs="Times New Roman"/>
          <w:sz w:val="28"/>
          <w:szCs w:val="28"/>
        </w:rPr>
        <w:t>je</w:t>
      </w:r>
      <w:r w:rsidR="00F81CAF" w:rsidRPr="00B9782A">
        <w:rPr>
          <w:rFonts w:ascii="Times New Roman" w:hAnsi="Times New Roman" w:cs="Times New Roman"/>
          <w:sz w:val="28"/>
          <w:szCs w:val="28"/>
        </w:rPr>
        <w:t xml:space="preserve"> </w:t>
      </w:r>
      <w:r w:rsidR="00965946" w:rsidRPr="00B9782A">
        <w:rPr>
          <w:rFonts w:ascii="Times New Roman" w:hAnsi="Times New Roman" w:cs="Times New Roman"/>
          <w:sz w:val="28"/>
          <w:szCs w:val="28"/>
        </w:rPr>
        <w:t xml:space="preserve">od </w:t>
      </w:r>
      <w:r w:rsidR="00F81CAF" w:rsidRPr="00B9782A">
        <w:rPr>
          <w:rFonts w:ascii="Times New Roman" w:hAnsi="Times New Roman" w:cs="Times New Roman"/>
          <w:sz w:val="28"/>
          <w:szCs w:val="28"/>
        </w:rPr>
        <w:t>broj</w:t>
      </w:r>
      <w:r w:rsidR="00965946" w:rsidRPr="00B9782A">
        <w:rPr>
          <w:rFonts w:ascii="Times New Roman" w:hAnsi="Times New Roman" w:cs="Times New Roman"/>
          <w:sz w:val="28"/>
          <w:szCs w:val="28"/>
        </w:rPr>
        <w:t>a</w:t>
      </w:r>
      <w:r w:rsidR="00F81CAF" w:rsidRPr="00B9782A">
        <w:rPr>
          <w:rFonts w:ascii="Times New Roman" w:hAnsi="Times New Roman" w:cs="Times New Roman"/>
          <w:sz w:val="28"/>
          <w:szCs w:val="28"/>
        </w:rPr>
        <w:t xml:space="preserve"> učenika u školskoj godini 2024./2025. i iznosi 1</w:t>
      </w:r>
      <w:r w:rsidR="00965946" w:rsidRPr="00B9782A">
        <w:rPr>
          <w:rFonts w:ascii="Times New Roman" w:hAnsi="Times New Roman" w:cs="Times New Roman"/>
          <w:sz w:val="28"/>
          <w:szCs w:val="28"/>
        </w:rPr>
        <w:t>5</w:t>
      </w:r>
      <w:r w:rsidR="00323061" w:rsidRPr="00B9782A">
        <w:rPr>
          <w:rFonts w:ascii="Times New Roman" w:hAnsi="Times New Roman" w:cs="Times New Roman"/>
          <w:sz w:val="28"/>
          <w:szCs w:val="28"/>
        </w:rPr>
        <w:t>7</w:t>
      </w:r>
      <w:r w:rsidR="006145C4" w:rsidRPr="00B9782A">
        <w:rPr>
          <w:rFonts w:ascii="Times New Roman" w:hAnsi="Times New Roman" w:cs="Times New Roman"/>
          <w:sz w:val="28"/>
          <w:szCs w:val="28"/>
        </w:rPr>
        <w:t xml:space="preserve">. Predviđanja su, da na razini </w:t>
      </w:r>
      <w:r w:rsidRPr="00B9782A">
        <w:rPr>
          <w:rFonts w:ascii="Times New Roman" w:hAnsi="Times New Roman" w:cs="Times New Roman"/>
          <w:sz w:val="28"/>
          <w:szCs w:val="28"/>
        </w:rPr>
        <w:t xml:space="preserve">cijele škole, iduće dvije godine mogao bi se dogoditi manji </w:t>
      </w:r>
      <w:r w:rsidR="001C3167" w:rsidRPr="00B9782A">
        <w:rPr>
          <w:rFonts w:ascii="Times New Roman" w:hAnsi="Times New Roman" w:cs="Times New Roman"/>
          <w:sz w:val="28"/>
          <w:szCs w:val="28"/>
        </w:rPr>
        <w:t>porast</w:t>
      </w:r>
      <w:r w:rsidRPr="00B9782A">
        <w:rPr>
          <w:rFonts w:ascii="Times New Roman" w:hAnsi="Times New Roman" w:cs="Times New Roman"/>
          <w:sz w:val="28"/>
          <w:szCs w:val="28"/>
        </w:rPr>
        <w:t xml:space="preserve"> broja učenika od ovogodišnjeg broja</w:t>
      </w:r>
      <w:r w:rsidR="00224C6D" w:rsidRPr="00B9782A">
        <w:rPr>
          <w:rFonts w:ascii="Times New Roman" w:hAnsi="Times New Roman" w:cs="Times New Roman"/>
          <w:sz w:val="28"/>
          <w:szCs w:val="28"/>
        </w:rPr>
        <w:t>.</w:t>
      </w:r>
      <w:r w:rsidRPr="00B9782A">
        <w:rPr>
          <w:rFonts w:ascii="Times New Roman" w:hAnsi="Times New Roman" w:cs="Times New Roman"/>
          <w:sz w:val="28"/>
          <w:szCs w:val="28"/>
        </w:rPr>
        <w:t xml:space="preserve"> </w:t>
      </w:r>
    </w:p>
    <w:p w14:paraId="12D73C75" w14:textId="0FAECEDA"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  Trenutno je u školi </w:t>
      </w:r>
      <w:r w:rsidR="0018053A" w:rsidRPr="00B9782A">
        <w:rPr>
          <w:rFonts w:ascii="Times New Roman" w:hAnsi="Times New Roman" w:cs="Times New Roman"/>
          <w:sz w:val="28"/>
          <w:szCs w:val="28"/>
        </w:rPr>
        <w:t>za</w:t>
      </w:r>
      <w:r w:rsidRPr="00B9782A">
        <w:rPr>
          <w:rFonts w:ascii="Times New Roman" w:hAnsi="Times New Roman" w:cs="Times New Roman"/>
          <w:sz w:val="28"/>
          <w:szCs w:val="28"/>
        </w:rPr>
        <w:t>posleno 3</w:t>
      </w:r>
      <w:r w:rsidR="00253D20" w:rsidRPr="00B9782A">
        <w:rPr>
          <w:rFonts w:ascii="Times New Roman" w:hAnsi="Times New Roman" w:cs="Times New Roman"/>
          <w:sz w:val="28"/>
          <w:szCs w:val="28"/>
        </w:rPr>
        <w:t>8</w:t>
      </w:r>
      <w:r w:rsidRPr="00B9782A">
        <w:rPr>
          <w:rFonts w:ascii="Times New Roman" w:hAnsi="Times New Roman" w:cs="Times New Roman"/>
          <w:sz w:val="28"/>
          <w:szCs w:val="28"/>
        </w:rPr>
        <w:t xml:space="preserve"> radnika, od čega je </w:t>
      </w:r>
      <w:r w:rsidR="0043543C" w:rsidRPr="00B9782A">
        <w:rPr>
          <w:rFonts w:ascii="Times New Roman" w:hAnsi="Times New Roman" w:cs="Times New Roman"/>
          <w:sz w:val="28"/>
          <w:szCs w:val="28"/>
        </w:rPr>
        <w:t>2</w:t>
      </w:r>
      <w:r w:rsidR="00EF2791" w:rsidRPr="00B9782A">
        <w:rPr>
          <w:rFonts w:ascii="Times New Roman" w:hAnsi="Times New Roman" w:cs="Times New Roman"/>
          <w:sz w:val="28"/>
          <w:szCs w:val="28"/>
        </w:rPr>
        <w:t>9</w:t>
      </w:r>
      <w:r w:rsidRPr="00B9782A">
        <w:rPr>
          <w:rFonts w:ascii="Times New Roman" w:hAnsi="Times New Roman" w:cs="Times New Roman"/>
          <w:sz w:val="28"/>
          <w:szCs w:val="28"/>
        </w:rPr>
        <w:t xml:space="preserve"> članova Učiteljskog vijeća. 1</w:t>
      </w:r>
      <w:r w:rsidR="00D31AC2" w:rsidRPr="00B9782A">
        <w:rPr>
          <w:rFonts w:ascii="Times New Roman" w:hAnsi="Times New Roman" w:cs="Times New Roman"/>
          <w:sz w:val="28"/>
          <w:szCs w:val="28"/>
        </w:rPr>
        <w:t>2</w:t>
      </w:r>
      <w:r w:rsidRPr="00B9782A">
        <w:rPr>
          <w:rFonts w:ascii="Times New Roman" w:hAnsi="Times New Roman" w:cs="Times New Roman"/>
          <w:sz w:val="28"/>
          <w:szCs w:val="28"/>
        </w:rPr>
        <w:t xml:space="preserve"> odgojno-obrazovnih radnika nema puno radno vrijeme, </w:t>
      </w:r>
      <w:r w:rsidRPr="00B9782A">
        <w:rPr>
          <w:rFonts w:ascii="Times New Roman" w:hAnsi="Times New Roman" w:cs="Times New Roman"/>
          <w:sz w:val="28"/>
          <w:szCs w:val="28"/>
        </w:rPr>
        <w:lastRenderedPageBreak/>
        <w:t>odnosno radi na dvije ili više škola što je značajan problem kod organizacije i izvođenja školskog kurikuluma.</w:t>
      </w:r>
    </w:p>
    <w:p w14:paraId="663708F4"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p>
    <w:p w14:paraId="685F582C"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p>
    <w:p w14:paraId="2CC68087"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563D8E23"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B) OBRAZLOŽENJE PROGRAMA - AKTIVNOSTI I PROJEKTI</w:t>
      </w:r>
    </w:p>
    <w:p w14:paraId="1282BF6A"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3CF61229"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 xml:space="preserve">U školi se realizira program redovita nastava sukladno propisanom nastavnom planu i programu, izborna nastava  njemačkog jezika, informatike i vjeronauka. </w:t>
      </w:r>
    </w:p>
    <w:p w14:paraId="472381C4"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383611FF"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Kroz grupe, module, projekte i programe realizira se školski kurikulum. Školski kurikulum obuhvaća izvannastavne aktivnosti, dodatnu i dopunsku nastavu te desetak projekata i programa od kojih ističemo natječaj „EKO-FOTKA“ koji se raspisuje na razini svih osnovnih škola u Republici Hrvatskoj.</w:t>
      </w:r>
    </w:p>
    <w:p w14:paraId="0D5D3CA8"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4CECA46A"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Uz to, škola provodi i primjerene oblike odgoja i obrazovanja kroz individualizirani rad i prilagođene programe.</w:t>
      </w:r>
    </w:p>
    <w:p w14:paraId="2D6C56DE"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304D4CC1" w14:textId="19FD934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 xml:space="preserve">Također, provodi se </w:t>
      </w:r>
      <w:r w:rsidR="000D2A05" w:rsidRPr="00B9782A">
        <w:rPr>
          <w:rFonts w:ascii="Times New Roman" w:hAnsi="Times New Roman" w:cs="Times New Roman"/>
          <w:sz w:val="28"/>
          <w:szCs w:val="28"/>
        </w:rPr>
        <w:t>Š</w:t>
      </w:r>
      <w:r w:rsidR="00EF2791" w:rsidRPr="00B9782A">
        <w:rPr>
          <w:rFonts w:ascii="Times New Roman" w:hAnsi="Times New Roman" w:cs="Times New Roman"/>
          <w:sz w:val="28"/>
          <w:szCs w:val="28"/>
        </w:rPr>
        <w:t>kola plivanja i Škola u prirodi</w:t>
      </w:r>
      <w:r w:rsidR="000D2A05" w:rsidRPr="00B9782A">
        <w:rPr>
          <w:rFonts w:ascii="Times New Roman" w:hAnsi="Times New Roman" w:cs="Times New Roman"/>
          <w:sz w:val="28"/>
          <w:szCs w:val="28"/>
        </w:rPr>
        <w:t>.</w:t>
      </w:r>
    </w:p>
    <w:p w14:paraId="2086543E"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5C5A96FA"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 xml:space="preserve">Financijskim planom sredstva su planirana za provođenje redovnog programa odgoja i obrazovanja. </w:t>
      </w:r>
    </w:p>
    <w:p w14:paraId="347F2FF5" w14:textId="77777777" w:rsidR="006145C4" w:rsidRPr="00B9782A" w:rsidRDefault="006145C4" w:rsidP="00D40EA0">
      <w:pPr>
        <w:pStyle w:val="Bezproreda"/>
        <w:spacing w:line="276" w:lineRule="auto"/>
        <w:jc w:val="both"/>
        <w:rPr>
          <w:rFonts w:ascii="Times New Roman" w:hAnsi="Times New Roman" w:cs="Times New Roman"/>
          <w:sz w:val="28"/>
          <w:szCs w:val="28"/>
        </w:rPr>
      </w:pPr>
    </w:p>
    <w:p w14:paraId="0E5F90AA" w14:textId="77777777" w:rsidR="006145C4" w:rsidRPr="00B9782A" w:rsidRDefault="006145C4" w:rsidP="006145C4">
      <w:pPr>
        <w:pStyle w:val="Bezproreda"/>
        <w:spacing w:line="276" w:lineRule="auto"/>
        <w:ind w:left="2868"/>
        <w:jc w:val="both"/>
        <w:rPr>
          <w:rFonts w:ascii="Times New Roman" w:hAnsi="Times New Roman" w:cs="Times New Roman"/>
          <w:sz w:val="28"/>
          <w:szCs w:val="28"/>
        </w:rPr>
      </w:pPr>
    </w:p>
    <w:p w14:paraId="033D8841"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6AA0C575"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C) ZAKONSKE I DRUGE PODLOGE NA  KOJIMA SE ZASNIVAJU PROGRAMI</w:t>
      </w:r>
    </w:p>
    <w:p w14:paraId="34C3FAEA"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5D7DB295" w14:textId="7B0BC272"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Djelatnost osnovnog školstva ostvaruje se u skladu s odredbama Zakona o odgoju i obrazovanju u osnovnoj i srednjoj školi (Narodne novine, broj 87/08, 86/09, 92/10, 105/10, </w:t>
      </w:r>
      <w:r w:rsidR="008E0417" w:rsidRPr="00B9782A">
        <w:rPr>
          <w:rFonts w:ascii="Times New Roman" w:hAnsi="Times New Roman" w:cs="Times New Roman"/>
          <w:sz w:val="28"/>
          <w:szCs w:val="28"/>
        </w:rPr>
        <w:t>90/11,</w:t>
      </w:r>
      <w:r w:rsidRPr="00B9782A">
        <w:rPr>
          <w:rFonts w:ascii="Times New Roman" w:hAnsi="Times New Roman" w:cs="Times New Roman"/>
          <w:sz w:val="28"/>
          <w:szCs w:val="28"/>
        </w:rPr>
        <w:t xml:space="preserve"> 16/12, 86/12, 126/12, 94/13, 152/14</w:t>
      </w:r>
      <w:r w:rsidR="005462B1" w:rsidRPr="00B9782A">
        <w:rPr>
          <w:rFonts w:ascii="Times New Roman" w:hAnsi="Times New Roman" w:cs="Times New Roman"/>
          <w:sz w:val="28"/>
          <w:szCs w:val="28"/>
        </w:rPr>
        <w:t>, 7/17, 68/18,</w:t>
      </w:r>
      <w:r w:rsidRPr="00B9782A">
        <w:rPr>
          <w:rFonts w:ascii="Times New Roman" w:hAnsi="Times New Roman" w:cs="Times New Roman"/>
          <w:sz w:val="28"/>
          <w:szCs w:val="28"/>
        </w:rPr>
        <w:t xml:space="preserve"> 98/19</w:t>
      </w:r>
      <w:r w:rsidR="008E0417" w:rsidRPr="00B9782A">
        <w:rPr>
          <w:rFonts w:ascii="Times New Roman" w:hAnsi="Times New Roman" w:cs="Times New Roman"/>
          <w:sz w:val="28"/>
          <w:szCs w:val="28"/>
        </w:rPr>
        <w:t xml:space="preserve">, </w:t>
      </w:r>
      <w:r w:rsidR="005462B1" w:rsidRPr="00B9782A">
        <w:rPr>
          <w:rFonts w:ascii="Times New Roman" w:hAnsi="Times New Roman" w:cs="Times New Roman"/>
          <w:sz w:val="28"/>
          <w:szCs w:val="28"/>
        </w:rPr>
        <w:t>64/20</w:t>
      </w:r>
      <w:r w:rsidR="002201AD" w:rsidRPr="00B9782A">
        <w:rPr>
          <w:rFonts w:ascii="Times New Roman" w:hAnsi="Times New Roman" w:cs="Times New Roman"/>
          <w:sz w:val="28"/>
          <w:szCs w:val="28"/>
        </w:rPr>
        <w:t>,</w:t>
      </w:r>
      <w:r w:rsidR="008E0417" w:rsidRPr="00B9782A">
        <w:rPr>
          <w:rFonts w:ascii="Times New Roman" w:hAnsi="Times New Roman" w:cs="Times New Roman"/>
          <w:sz w:val="28"/>
          <w:szCs w:val="28"/>
        </w:rPr>
        <w:t xml:space="preserve"> 151/22</w:t>
      </w:r>
      <w:r w:rsidR="002201AD" w:rsidRPr="00B9782A">
        <w:rPr>
          <w:rFonts w:ascii="Times New Roman" w:hAnsi="Times New Roman" w:cs="Times New Roman"/>
          <w:sz w:val="28"/>
          <w:szCs w:val="28"/>
        </w:rPr>
        <w:t xml:space="preserve"> i 156/23</w:t>
      </w:r>
      <w:r w:rsidRPr="00B9782A">
        <w:rPr>
          <w:rFonts w:ascii="Times New Roman" w:hAnsi="Times New Roman" w:cs="Times New Roman"/>
          <w:sz w:val="28"/>
          <w:szCs w:val="28"/>
        </w:rPr>
        <w:t>) i Zakona o ustanovama (Narodne no</w:t>
      </w:r>
      <w:r w:rsidR="005462B1" w:rsidRPr="00B9782A">
        <w:rPr>
          <w:rFonts w:ascii="Times New Roman" w:hAnsi="Times New Roman" w:cs="Times New Roman"/>
          <w:sz w:val="28"/>
          <w:szCs w:val="28"/>
        </w:rPr>
        <w:t>vine, broj 76/93, 29/97, 47/99,</w:t>
      </w:r>
      <w:r w:rsidRPr="00B9782A">
        <w:rPr>
          <w:rFonts w:ascii="Times New Roman" w:hAnsi="Times New Roman" w:cs="Times New Roman"/>
          <w:sz w:val="28"/>
          <w:szCs w:val="28"/>
        </w:rPr>
        <w:t xml:space="preserve"> 35/08</w:t>
      </w:r>
      <w:r w:rsidR="008E0417" w:rsidRPr="00B9782A">
        <w:rPr>
          <w:rFonts w:ascii="Times New Roman" w:hAnsi="Times New Roman" w:cs="Times New Roman"/>
          <w:sz w:val="28"/>
          <w:szCs w:val="28"/>
        </w:rPr>
        <w:t>,</w:t>
      </w:r>
      <w:r w:rsidR="005462B1" w:rsidRPr="00B9782A">
        <w:rPr>
          <w:rFonts w:ascii="Times New Roman" w:hAnsi="Times New Roman" w:cs="Times New Roman"/>
          <w:sz w:val="28"/>
          <w:szCs w:val="28"/>
        </w:rPr>
        <w:t xml:space="preserve"> 127/19</w:t>
      </w:r>
      <w:r w:rsidR="008E0417" w:rsidRPr="00B9782A">
        <w:rPr>
          <w:rFonts w:ascii="Times New Roman" w:hAnsi="Times New Roman" w:cs="Times New Roman"/>
          <w:sz w:val="28"/>
          <w:szCs w:val="28"/>
        </w:rPr>
        <w:t xml:space="preserve"> i 151/22</w:t>
      </w:r>
      <w:r w:rsidRPr="00B9782A">
        <w:rPr>
          <w:rFonts w:ascii="Times New Roman" w:hAnsi="Times New Roman" w:cs="Times New Roman"/>
          <w:sz w:val="28"/>
          <w:szCs w:val="28"/>
        </w:rPr>
        <w:t>).</w:t>
      </w:r>
    </w:p>
    <w:p w14:paraId="3A38D439"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p>
    <w:p w14:paraId="31325D3C"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Odgoj i obrazovanje u školi ostvaruje se na temelju nacionalnog kurikuluma, nastavnih planova i programa i školskog kurikuluma.</w:t>
      </w:r>
    </w:p>
    <w:p w14:paraId="742F880E" w14:textId="77777777" w:rsidR="006145C4" w:rsidRPr="00B9782A" w:rsidRDefault="006145C4" w:rsidP="006145C4">
      <w:pPr>
        <w:pStyle w:val="Bezproreda"/>
        <w:spacing w:line="276" w:lineRule="auto"/>
        <w:ind w:firstLine="708"/>
        <w:jc w:val="both"/>
        <w:rPr>
          <w:rFonts w:ascii="Times New Roman" w:hAnsi="Times New Roman" w:cs="Times New Roman"/>
          <w:sz w:val="28"/>
          <w:szCs w:val="28"/>
        </w:rPr>
      </w:pPr>
    </w:p>
    <w:p w14:paraId="5E83894E" w14:textId="376AA2F5" w:rsidR="006145C4" w:rsidRPr="00B9782A" w:rsidRDefault="006145C4" w:rsidP="006145C4">
      <w:pPr>
        <w:pStyle w:val="Bezproreda"/>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Osnovna škola Ferdinandovac radi na temelju Godišnjeg plana i programa rada škole za školsku godinu </w:t>
      </w:r>
      <w:r w:rsidR="00EF2791" w:rsidRPr="00B9782A">
        <w:rPr>
          <w:rFonts w:ascii="Times New Roman" w:hAnsi="Times New Roman" w:cs="Times New Roman"/>
          <w:sz w:val="28"/>
          <w:szCs w:val="28"/>
        </w:rPr>
        <w:t>202</w:t>
      </w:r>
      <w:r w:rsidR="002E4167" w:rsidRPr="00B9782A">
        <w:rPr>
          <w:rFonts w:ascii="Times New Roman" w:hAnsi="Times New Roman" w:cs="Times New Roman"/>
          <w:sz w:val="28"/>
          <w:szCs w:val="28"/>
        </w:rPr>
        <w:t>5</w:t>
      </w:r>
      <w:r w:rsidR="00D31AC2" w:rsidRPr="00B9782A">
        <w:rPr>
          <w:rFonts w:ascii="Times New Roman" w:hAnsi="Times New Roman" w:cs="Times New Roman"/>
          <w:sz w:val="28"/>
          <w:szCs w:val="28"/>
        </w:rPr>
        <w:t>.</w:t>
      </w:r>
      <w:r w:rsidRPr="00B9782A">
        <w:rPr>
          <w:rFonts w:ascii="Times New Roman" w:hAnsi="Times New Roman" w:cs="Times New Roman"/>
          <w:sz w:val="28"/>
          <w:szCs w:val="28"/>
        </w:rPr>
        <w:t>/202</w:t>
      </w:r>
      <w:r w:rsidR="002E4167" w:rsidRPr="00B9782A">
        <w:rPr>
          <w:rFonts w:ascii="Times New Roman" w:hAnsi="Times New Roman" w:cs="Times New Roman"/>
          <w:sz w:val="28"/>
          <w:szCs w:val="28"/>
        </w:rPr>
        <w:t>6</w:t>
      </w:r>
      <w:r w:rsidRPr="00B9782A">
        <w:rPr>
          <w:rFonts w:ascii="Times New Roman" w:hAnsi="Times New Roman" w:cs="Times New Roman"/>
          <w:sz w:val="28"/>
          <w:szCs w:val="28"/>
        </w:rPr>
        <w:t>. te na temelju Ško</w:t>
      </w:r>
      <w:r w:rsidR="00DD6D65" w:rsidRPr="00B9782A">
        <w:rPr>
          <w:rFonts w:ascii="Times New Roman" w:hAnsi="Times New Roman" w:cs="Times New Roman"/>
          <w:sz w:val="28"/>
          <w:szCs w:val="28"/>
        </w:rPr>
        <w:t>lskog kurikuluma za školsku 202</w:t>
      </w:r>
      <w:r w:rsidR="002E4167" w:rsidRPr="00B9782A">
        <w:rPr>
          <w:rFonts w:ascii="Times New Roman" w:hAnsi="Times New Roman" w:cs="Times New Roman"/>
          <w:sz w:val="28"/>
          <w:szCs w:val="28"/>
        </w:rPr>
        <w:t>5</w:t>
      </w:r>
      <w:r w:rsidR="00DD6D65" w:rsidRPr="00B9782A">
        <w:rPr>
          <w:rFonts w:ascii="Times New Roman" w:hAnsi="Times New Roman" w:cs="Times New Roman"/>
          <w:sz w:val="28"/>
          <w:szCs w:val="28"/>
        </w:rPr>
        <w:t>.</w:t>
      </w:r>
      <w:r w:rsidRPr="00B9782A">
        <w:rPr>
          <w:rFonts w:ascii="Times New Roman" w:hAnsi="Times New Roman" w:cs="Times New Roman"/>
          <w:sz w:val="28"/>
          <w:szCs w:val="28"/>
        </w:rPr>
        <w:t>/202</w:t>
      </w:r>
      <w:r w:rsidR="002E4167" w:rsidRPr="00B9782A">
        <w:rPr>
          <w:rFonts w:ascii="Times New Roman" w:hAnsi="Times New Roman" w:cs="Times New Roman"/>
          <w:sz w:val="28"/>
          <w:szCs w:val="28"/>
        </w:rPr>
        <w:t>6</w:t>
      </w:r>
      <w:r w:rsidRPr="00B9782A">
        <w:rPr>
          <w:rFonts w:ascii="Times New Roman" w:hAnsi="Times New Roman" w:cs="Times New Roman"/>
          <w:sz w:val="28"/>
          <w:szCs w:val="28"/>
        </w:rPr>
        <w:t>. godinu.</w:t>
      </w:r>
    </w:p>
    <w:p w14:paraId="773757DD"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2132B405" w14:textId="4EA9E62F"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t>Metodologija za izradu financijskog plana propisana je Zakonom o proračunu (Narodne no</w:t>
      </w:r>
      <w:r w:rsidR="008E0417" w:rsidRPr="00B9782A">
        <w:rPr>
          <w:rFonts w:ascii="Times New Roman" w:hAnsi="Times New Roman" w:cs="Times New Roman"/>
          <w:sz w:val="28"/>
          <w:szCs w:val="28"/>
        </w:rPr>
        <w:t>vine, broj 144/21</w:t>
      </w:r>
      <w:r w:rsidRPr="00B9782A">
        <w:rPr>
          <w:rFonts w:ascii="Times New Roman" w:hAnsi="Times New Roman" w:cs="Times New Roman"/>
          <w:sz w:val="28"/>
          <w:szCs w:val="28"/>
        </w:rPr>
        <w:t>), Pravilnikom o proračunskim klasifikacija</w:t>
      </w:r>
      <w:r w:rsidR="005462B1" w:rsidRPr="00B9782A">
        <w:rPr>
          <w:rFonts w:ascii="Times New Roman" w:hAnsi="Times New Roman" w:cs="Times New Roman"/>
          <w:sz w:val="28"/>
          <w:szCs w:val="28"/>
        </w:rPr>
        <w:t xml:space="preserve">ma (Narodne novine, broj </w:t>
      </w:r>
      <w:r w:rsidR="00EE6DF9" w:rsidRPr="00B9782A">
        <w:rPr>
          <w:rFonts w:ascii="Times New Roman" w:hAnsi="Times New Roman" w:cs="Times New Roman"/>
          <w:sz w:val="28"/>
          <w:szCs w:val="28"/>
        </w:rPr>
        <w:t>4/24 i 122/25</w:t>
      </w:r>
      <w:r w:rsidRPr="00B9782A">
        <w:rPr>
          <w:rFonts w:ascii="Times New Roman" w:hAnsi="Times New Roman" w:cs="Times New Roman"/>
          <w:sz w:val="28"/>
          <w:szCs w:val="28"/>
        </w:rPr>
        <w:t xml:space="preserve">) i Pravilnikom o proračunskom računovodstvu i računskom planu (Narodne novine, broj </w:t>
      </w:r>
      <w:r w:rsidR="00EE6DF9" w:rsidRPr="00B9782A">
        <w:rPr>
          <w:rFonts w:ascii="Times New Roman" w:hAnsi="Times New Roman" w:cs="Times New Roman"/>
          <w:sz w:val="28"/>
          <w:szCs w:val="28"/>
        </w:rPr>
        <w:t>158/23 i 154/24</w:t>
      </w:r>
      <w:r w:rsidRPr="00B9782A">
        <w:rPr>
          <w:rFonts w:ascii="Times New Roman" w:hAnsi="Times New Roman" w:cs="Times New Roman"/>
          <w:sz w:val="28"/>
          <w:szCs w:val="28"/>
        </w:rPr>
        <w:t>).</w:t>
      </w:r>
    </w:p>
    <w:p w14:paraId="1B672A0A" w14:textId="602FB46A" w:rsidR="002435F7" w:rsidRPr="00B9782A" w:rsidRDefault="00473E82"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r>
    </w:p>
    <w:p w14:paraId="4CD02088" w14:textId="6D9F81A2" w:rsidR="006145C4" w:rsidRPr="00B9782A" w:rsidRDefault="00473E82"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Financijski plan je</w:t>
      </w:r>
      <w:r w:rsidR="006145C4" w:rsidRPr="00B9782A">
        <w:rPr>
          <w:rFonts w:ascii="Times New Roman" w:hAnsi="Times New Roman" w:cs="Times New Roman"/>
          <w:sz w:val="28"/>
          <w:szCs w:val="28"/>
        </w:rPr>
        <w:t xml:space="preserve"> </w:t>
      </w:r>
      <w:r w:rsidR="005462B1" w:rsidRPr="00B9782A">
        <w:rPr>
          <w:rFonts w:ascii="Times New Roman" w:hAnsi="Times New Roman" w:cs="Times New Roman"/>
          <w:sz w:val="28"/>
          <w:szCs w:val="28"/>
        </w:rPr>
        <w:t xml:space="preserve">u </w:t>
      </w:r>
      <w:r w:rsidR="006145C4" w:rsidRPr="00B9782A">
        <w:rPr>
          <w:rFonts w:ascii="Times New Roman" w:hAnsi="Times New Roman" w:cs="Times New Roman"/>
          <w:sz w:val="28"/>
          <w:szCs w:val="28"/>
        </w:rPr>
        <w:t>skladu s Proračunom Koprivničko-križevačke županije za 202</w:t>
      </w:r>
      <w:r w:rsidR="002E4167" w:rsidRPr="00B9782A">
        <w:rPr>
          <w:rFonts w:ascii="Times New Roman" w:hAnsi="Times New Roman" w:cs="Times New Roman"/>
          <w:sz w:val="28"/>
          <w:szCs w:val="28"/>
        </w:rPr>
        <w:t>6</w:t>
      </w:r>
      <w:r w:rsidR="006145C4" w:rsidRPr="00B9782A">
        <w:rPr>
          <w:rFonts w:ascii="Times New Roman" w:hAnsi="Times New Roman" w:cs="Times New Roman"/>
          <w:sz w:val="28"/>
          <w:szCs w:val="28"/>
        </w:rPr>
        <w:t>. - 202</w:t>
      </w:r>
      <w:r w:rsidR="002E4167" w:rsidRPr="00B9782A">
        <w:rPr>
          <w:rFonts w:ascii="Times New Roman" w:hAnsi="Times New Roman" w:cs="Times New Roman"/>
          <w:sz w:val="28"/>
          <w:szCs w:val="28"/>
        </w:rPr>
        <w:t>8</w:t>
      </w:r>
      <w:r w:rsidR="00926BB6" w:rsidRPr="00B9782A">
        <w:rPr>
          <w:rFonts w:ascii="Times New Roman" w:hAnsi="Times New Roman" w:cs="Times New Roman"/>
          <w:sz w:val="28"/>
          <w:szCs w:val="28"/>
        </w:rPr>
        <w:t xml:space="preserve">. </w:t>
      </w:r>
      <w:r w:rsidRPr="00B9782A">
        <w:rPr>
          <w:rFonts w:ascii="Times New Roman" w:hAnsi="Times New Roman" w:cs="Times New Roman"/>
          <w:sz w:val="28"/>
          <w:szCs w:val="28"/>
        </w:rPr>
        <w:t>g</w:t>
      </w:r>
      <w:r w:rsidR="00926BB6" w:rsidRPr="00B9782A">
        <w:rPr>
          <w:rFonts w:ascii="Times New Roman" w:hAnsi="Times New Roman" w:cs="Times New Roman"/>
          <w:sz w:val="28"/>
          <w:szCs w:val="28"/>
        </w:rPr>
        <w:t>odinu</w:t>
      </w:r>
      <w:r w:rsidRPr="00B9782A">
        <w:rPr>
          <w:rFonts w:ascii="Times New Roman" w:hAnsi="Times New Roman" w:cs="Times New Roman"/>
          <w:sz w:val="28"/>
          <w:szCs w:val="28"/>
        </w:rPr>
        <w:t>.</w:t>
      </w:r>
    </w:p>
    <w:p w14:paraId="677CEBCD"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21293C13" w14:textId="77777777" w:rsidR="00D40EA0" w:rsidRPr="00B9782A" w:rsidRDefault="00D40EA0" w:rsidP="006145C4">
      <w:pPr>
        <w:pStyle w:val="Bezproreda"/>
        <w:spacing w:line="276" w:lineRule="auto"/>
        <w:jc w:val="both"/>
        <w:rPr>
          <w:rFonts w:ascii="Times New Roman" w:hAnsi="Times New Roman" w:cs="Times New Roman"/>
          <w:sz w:val="28"/>
          <w:szCs w:val="28"/>
        </w:rPr>
      </w:pPr>
    </w:p>
    <w:p w14:paraId="45F25827" w14:textId="77777777" w:rsidR="00D40EA0" w:rsidRPr="00B9782A" w:rsidRDefault="00D40EA0" w:rsidP="006145C4">
      <w:pPr>
        <w:pStyle w:val="Bezproreda"/>
        <w:spacing w:line="276" w:lineRule="auto"/>
        <w:jc w:val="both"/>
        <w:rPr>
          <w:rFonts w:ascii="Times New Roman" w:hAnsi="Times New Roman" w:cs="Times New Roman"/>
          <w:sz w:val="28"/>
          <w:szCs w:val="28"/>
        </w:rPr>
      </w:pPr>
    </w:p>
    <w:p w14:paraId="3E6F14FA"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D)  USKLAĐENI CILJEVI, STRATEGIJE I PROGRAMI  S DOKUMENTIMA DUGOROČNOG RAZVOJA</w:t>
      </w:r>
    </w:p>
    <w:p w14:paraId="46849E2D"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68B4F8A4" w14:textId="77777777" w:rsidR="006145C4" w:rsidRPr="00B9782A" w:rsidRDefault="006145C4" w:rsidP="006145C4">
      <w:pPr>
        <w:pStyle w:val="Bezproreda"/>
        <w:spacing w:line="276" w:lineRule="auto"/>
        <w:jc w:val="both"/>
        <w:rPr>
          <w:rFonts w:ascii="Times New Roman" w:hAnsi="Times New Roman" w:cs="Times New Roman"/>
          <w:sz w:val="28"/>
          <w:szCs w:val="28"/>
          <w:u w:val="single"/>
        </w:rPr>
      </w:pPr>
      <w:r w:rsidRPr="00B9782A">
        <w:rPr>
          <w:rFonts w:ascii="Times New Roman" w:hAnsi="Times New Roman" w:cs="Times New Roman"/>
          <w:sz w:val="28"/>
          <w:szCs w:val="28"/>
          <w:u w:val="single"/>
        </w:rPr>
        <w:t>Ciljevi provedbe programa u trogodišnjem razdoblju i pokazatelji uspješnosti kojima će se mjeriti ostvarenje tih ciljeva</w:t>
      </w:r>
    </w:p>
    <w:p w14:paraId="01B392AF" w14:textId="77777777" w:rsidR="006145C4" w:rsidRPr="00B9782A" w:rsidRDefault="006145C4" w:rsidP="006145C4">
      <w:pPr>
        <w:pStyle w:val="Bezproreda"/>
        <w:spacing w:line="276" w:lineRule="auto"/>
        <w:jc w:val="both"/>
        <w:rPr>
          <w:rFonts w:ascii="Times New Roman" w:hAnsi="Times New Roman" w:cs="Times New Roman"/>
          <w:b/>
          <w:sz w:val="28"/>
          <w:szCs w:val="28"/>
        </w:rPr>
      </w:pPr>
    </w:p>
    <w:p w14:paraId="610EF4A7"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Osnovnoj školi Ferdinandovac će i dalje biti prioritet pružanje usluga osnovnoškolskog obrazovanja te odgoj učenika. Kvaliteta nastave će se u naredne tri godine pokušati podići na što višu razinu i to stalnim i kvalitetnim usavršavanjem učitelja te podizanjem materijalnih i drugih uvjeta, a prema mogućnostima osnivača i Škole.</w:t>
      </w:r>
    </w:p>
    <w:p w14:paraId="15CC838A"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61DEF995"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Učenike će se poticati na izražavanje kreativnosti, talenata  i sposobnosti kroz uključivanje u slobodne aktivnosti, natjecanja te druge školske projekte, priredbe i manifestacije.</w:t>
      </w:r>
    </w:p>
    <w:p w14:paraId="4219A8AA"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6D684BEF"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Poticat će se kvalitetna komunikacija na relacijama učitelj-učenik-roditelj, učenik-učenik, učenik-učitelj, zaposlenici međusobno kroz zajedničke aktivnosti i druženja kolektivnim upoznavanjem kulturne i duhovne baštine naše domovine i šire.</w:t>
      </w:r>
    </w:p>
    <w:p w14:paraId="55360948"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150EF9EF" w14:textId="5596226B"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lastRenderedPageBreak/>
        <w:t>Izvannastavne aktivnosti bit će organizirane preko dramske skupine viših razreda, scenske radionice, pjevačkog zbora, tamburaškog orkestra, literarno-n</w:t>
      </w:r>
      <w:r w:rsidR="002635C4" w:rsidRPr="00B9782A">
        <w:rPr>
          <w:rFonts w:ascii="Times New Roman" w:hAnsi="Times New Roman" w:cs="Times New Roman"/>
          <w:sz w:val="28"/>
          <w:szCs w:val="28"/>
        </w:rPr>
        <w:t xml:space="preserve">ovinarske skupine „Lastavica“, </w:t>
      </w:r>
      <w:r w:rsidRPr="00B9782A">
        <w:rPr>
          <w:rFonts w:ascii="Times New Roman" w:hAnsi="Times New Roman" w:cs="Times New Roman"/>
          <w:sz w:val="28"/>
          <w:szCs w:val="28"/>
        </w:rPr>
        <w:t xml:space="preserve"> kroz sekcije u Učeničkoj zadruzi „ ISKRA“, ŠSD „Sokol“, radionice robotike,</w:t>
      </w:r>
      <w:r w:rsidR="00E37DF3" w:rsidRPr="00B9782A">
        <w:rPr>
          <w:rFonts w:ascii="Times New Roman" w:hAnsi="Times New Roman" w:cs="Times New Roman"/>
          <w:sz w:val="28"/>
          <w:szCs w:val="28"/>
        </w:rPr>
        <w:t xml:space="preserve"> radionice domaćinstva,</w:t>
      </w:r>
      <w:r w:rsidRPr="00B9782A">
        <w:rPr>
          <w:rFonts w:ascii="Times New Roman" w:hAnsi="Times New Roman" w:cs="Times New Roman"/>
          <w:sz w:val="28"/>
          <w:szCs w:val="28"/>
        </w:rPr>
        <w:t xml:space="preserve"> scenske i polivalentnih  skupina u PRO Crnec i  PRO</w:t>
      </w:r>
      <w:r w:rsidRPr="00B9782A">
        <w:rPr>
          <w:rFonts w:ascii="Times New Roman" w:hAnsi="Times New Roman" w:cs="Times New Roman"/>
          <w:b/>
          <w:sz w:val="28"/>
          <w:szCs w:val="28"/>
        </w:rPr>
        <w:t xml:space="preserve"> </w:t>
      </w:r>
      <w:proofErr w:type="spellStart"/>
      <w:r w:rsidRPr="00B9782A">
        <w:rPr>
          <w:rFonts w:ascii="Times New Roman" w:hAnsi="Times New Roman" w:cs="Times New Roman"/>
          <w:sz w:val="28"/>
          <w:szCs w:val="28"/>
        </w:rPr>
        <w:t>Drenovica</w:t>
      </w:r>
      <w:proofErr w:type="spellEnd"/>
      <w:r w:rsidRPr="00B9782A">
        <w:rPr>
          <w:rFonts w:ascii="Times New Roman" w:hAnsi="Times New Roman" w:cs="Times New Roman"/>
          <w:sz w:val="28"/>
          <w:szCs w:val="28"/>
        </w:rPr>
        <w:t>.</w:t>
      </w:r>
      <w:r w:rsidRPr="00B9782A">
        <w:rPr>
          <w:rFonts w:ascii="Times New Roman" w:hAnsi="Times New Roman" w:cs="Times New Roman"/>
          <w:b/>
          <w:sz w:val="28"/>
          <w:szCs w:val="28"/>
        </w:rPr>
        <w:t xml:space="preserve"> </w:t>
      </w:r>
      <w:r w:rsidR="006326BA" w:rsidRPr="00B9782A">
        <w:rPr>
          <w:rFonts w:ascii="Times New Roman" w:hAnsi="Times New Roman" w:cs="Times New Roman"/>
          <w:sz w:val="28"/>
          <w:szCs w:val="28"/>
        </w:rPr>
        <w:t>Škola će</w:t>
      </w:r>
      <w:r w:rsidRPr="00B9782A">
        <w:rPr>
          <w:rFonts w:ascii="Times New Roman" w:hAnsi="Times New Roman" w:cs="Times New Roman"/>
          <w:sz w:val="28"/>
          <w:szCs w:val="28"/>
        </w:rPr>
        <w:t xml:space="preserve"> </w:t>
      </w:r>
      <w:r w:rsidR="006326BA" w:rsidRPr="00B9782A">
        <w:rPr>
          <w:rFonts w:ascii="Times New Roman" w:hAnsi="Times New Roman" w:cs="Times New Roman"/>
          <w:sz w:val="28"/>
          <w:szCs w:val="28"/>
        </w:rPr>
        <w:t>r</w:t>
      </w:r>
      <w:r w:rsidRPr="00B9782A">
        <w:rPr>
          <w:rFonts w:ascii="Times New Roman" w:hAnsi="Times New Roman" w:cs="Times New Roman"/>
          <w:sz w:val="28"/>
          <w:szCs w:val="28"/>
        </w:rPr>
        <w:t>ad skupina u slobodnim aktivnostima predst</w:t>
      </w:r>
      <w:r w:rsidR="006326BA" w:rsidRPr="00B9782A">
        <w:rPr>
          <w:rFonts w:ascii="Times New Roman" w:hAnsi="Times New Roman" w:cs="Times New Roman"/>
          <w:sz w:val="28"/>
          <w:szCs w:val="28"/>
        </w:rPr>
        <w:t>avit</w:t>
      </w:r>
      <w:r w:rsidR="00B47DB1" w:rsidRPr="00B9782A">
        <w:rPr>
          <w:rFonts w:ascii="Times New Roman" w:hAnsi="Times New Roman" w:cs="Times New Roman"/>
          <w:sz w:val="28"/>
          <w:szCs w:val="28"/>
        </w:rPr>
        <w:t>i</w:t>
      </w:r>
      <w:r w:rsidR="006326BA" w:rsidRPr="00B9782A">
        <w:rPr>
          <w:rFonts w:ascii="Times New Roman" w:hAnsi="Times New Roman" w:cs="Times New Roman"/>
          <w:sz w:val="28"/>
          <w:szCs w:val="28"/>
        </w:rPr>
        <w:t xml:space="preserve"> </w:t>
      </w:r>
      <w:r w:rsidRPr="00B9782A">
        <w:rPr>
          <w:rFonts w:ascii="Times New Roman" w:hAnsi="Times New Roman" w:cs="Times New Roman"/>
          <w:sz w:val="28"/>
          <w:szCs w:val="28"/>
        </w:rPr>
        <w:t>tijekom priredbe na Dan škole.</w:t>
      </w:r>
    </w:p>
    <w:p w14:paraId="7A96F314"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0BF83B62" w14:textId="057F3C22"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Učitelji tijekom školske godine  imaju ob</w:t>
      </w:r>
      <w:r w:rsidR="00BA7140" w:rsidRPr="00B9782A">
        <w:rPr>
          <w:rFonts w:ascii="Times New Roman" w:hAnsi="Times New Roman" w:cs="Times New Roman"/>
          <w:sz w:val="28"/>
          <w:szCs w:val="28"/>
        </w:rPr>
        <w:t>a</w:t>
      </w:r>
      <w:r w:rsidRPr="00B9782A">
        <w:rPr>
          <w:rFonts w:ascii="Times New Roman" w:hAnsi="Times New Roman" w:cs="Times New Roman"/>
          <w:sz w:val="28"/>
          <w:szCs w:val="28"/>
        </w:rPr>
        <w:t xml:space="preserve">vezu stručnog usavršavanja i osposobljavanje kao individualno usavršavanje, kolektivno, u okviru školskih stručnih vijeća te na stručnim vijećima županijske i državne razine, te usavršavanja u sklopu provedbe cjelovite </w:t>
      </w:r>
      <w:proofErr w:type="spellStart"/>
      <w:r w:rsidRPr="00B9782A">
        <w:rPr>
          <w:rFonts w:ascii="Times New Roman" w:hAnsi="Times New Roman" w:cs="Times New Roman"/>
          <w:sz w:val="28"/>
          <w:szCs w:val="28"/>
        </w:rPr>
        <w:t>kurikularne</w:t>
      </w:r>
      <w:proofErr w:type="spellEnd"/>
      <w:r w:rsidRPr="00B9782A">
        <w:rPr>
          <w:rFonts w:ascii="Times New Roman" w:hAnsi="Times New Roman" w:cs="Times New Roman"/>
          <w:sz w:val="28"/>
          <w:szCs w:val="28"/>
        </w:rPr>
        <w:t xml:space="preserve"> reforme.</w:t>
      </w:r>
    </w:p>
    <w:p w14:paraId="4D0ACE7B"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32A02125"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442467D3" w14:textId="77777777" w:rsidR="006145C4" w:rsidRPr="00B9782A" w:rsidRDefault="006145C4" w:rsidP="006145C4">
      <w:pPr>
        <w:pStyle w:val="Bezproreda"/>
        <w:spacing w:line="276" w:lineRule="auto"/>
        <w:jc w:val="both"/>
        <w:rPr>
          <w:rFonts w:ascii="Times New Roman" w:hAnsi="Times New Roman" w:cs="Times New Roman"/>
          <w:b/>
          <w:sz w:val="28"/>
          <w:szCs w:val="28"/>
        </w:rPr>
      </w:pPr>
    </w:p>
    <w:p w14:paraId="4F077B50" w14:textId="0A63F82C"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E) ISHODIŠTE I POKAZATELJI ZA IZRAČUN I OCJENU POTREBNIH SREDSTAVA</w:t>
      </w:r>
    </w:p>
    <w:p w14:paraId="38347658" w14:textId="77777777" w:rsidR="00087B2F" w:rsidRPr="00B9782A" w:rsidRDefault="00087B2F" w:rsidP="006145C4">
      <w:pPr>
        <w:pStyle w:val="Bezproreda"/>
        <w:spacing w:line="276" w:lineRule="auto"/>
        <w:jc w:val="both"/>
        <w:rPr>
          <w:rFonts w:ascii="Times New Roman" w:hAnsi="Times New Roman" w:cs="Times New Roman"/>
          <w:sz w:val="28"/>
          <w:szCs w:val="28"/>
        </w:rPr>
      </w:pPr>
    </w:p>
    <w:tbl>
      <w:tblPr>
        <w:tblW w:w="9513" w:type="dxa"/>
        <w:tblInd w:w="93" w:type="dxa"/>
        <w:tblLook w:val="04A0" w:firstRow="1" w:lastRow="0" w:firstColumn="1" w:lastColumn="0" w:noHBand="0" w:noVBand="1"/>
      </w:tblPr>
      <w:tblGrid>
        <w:gridCol w:w="1716"/>
        <w:gridCol w:w="2977"/>
        <w:gridCol w:w="1701"/>
        <w:gridCol w:w="1559"/>
        <w:gridCol w:w="1560"/>
      </w:tblGrid>
      <w:tr w:rsidR="00201566" w:rsidRPr="00B9782A" w14:paraId="3C4E188C" w14:textId="77777777" w:rsidTr="00273B80">
        <w:trPr>
          <w:trHeight w:val="290"/>
        </w:trPr>
        <w:tc>
          <w:tcPr>
            <w:tcW w:w="1716" w:type="dxa"/>
            <w:tcBorders>
              <w:top w:val="nil"/>
              <w:left w:val="nil"/>
              <w:bottom w:val="nil"/>
              <w:right w:val="nil"/>
            </w:tcBorders>
            <w:noWrap/>
            <w:vAlign w:val="bottom"/>
            <w:hideMark/>
          </w:tcPr>
          <w:p w14:paraId="6BD29175" w14:textId="77777777" w:rsidR="00201566" w:rsidRPr="00B9782A" w:rsidRDefault="00201566" w:rsidP="00201566">
            <w:pPr>
              <w:spacing w:after="0" w:line="240" w:lineRule="auto"/>
              <w:rPr>
                <w:rFonts w:ascii="Times New Roman" w:eastAsia="Times New Roman" w:hAnsi="Times New Roman" w:cs="Times New Roman"/>
                <w:color w:val="000000"/>
                <w:sz w:val="28"/>
                <w:szCs w:val="28"/>
                <w:lang w:eastAsia="hr-HR"/>
              </w:rPr>
            </w:pPr>
          </w:p>
        </w:tc>
        <w:tc>
          <w:tcPr>
            <w:tcW w:w="2977" w:type="dxa"/>
            <w:tcBorders>
              <w:top w:val="nil"/>
              <w:left w:val="nil"/>
              <w:bottom w:val="nil"/>
              <w:right w:val="nil"/>
            </w:tcBorders>
            <w:noWrap/>
            <w:vAlign w:val="bottom"/>
            <w:hideMark/>
          </w:tcPr>
          <w:p w14:paraId="0823297F" w14:textId="77777777" w:rsidR="00201566" w:rsidRPr="00B9782A" w:rsidRDefault="00201566" w:rsidP="00201566">
            <w:pPr>
              <w:spacing w:after="0" w:line="240" w:lineRule="auto"/>
              <w:rPr>
                <w:rFonts w:ascii="Times New Roman" w:eastAsia="Times New Roman" w:hAnsi="Times New Roman" w:cs="Times New Roman"/>
                <w:color w:val="000000"/>
                <w:sz w:val="28"/>
                <w:szCs w:val="28"/>
                <w:lang w:eastAsia="hr-HR"/>
              </w:rPr>
            </w:pPr>
          </w:p>
        </w:tc>
        <w:tc>
          <w:tcPr>
            <w:tcW w:w="1701" w:type="dxa"/>
            <w:tcBorders>
              <w:top w:val="nil"/>
              <w:left w:val="nil"/>
              <w:bottom w:val="nil"/>
              <w:right w:val="nil"/>
            </w:tcBorders>
            <w:noWrap/>
            <w:vAlign w:val="bottom"/>
            <w:hideMark/>
          </w:tcPr>
          <w:p w14:paraId="47FBB30B" w14:textId="77777777" w:rsidR="00201566" w:rsidRPr="00B9782A" w:rsidRDefault="00201566" w:rsidP="00201566">
            <w:pPr>
              <w:spacing w:after="0" w:line="240" w:lineRule="auto"/>
              <w:rPr>
                <w:rFonts w:ascii="Times New Roman" w:eastAsia="Times New Roman" w:hAnsi="Times New Roman" w:cs="Times New Roman"/>
                <w:color w:val="000000"/>
                <w:sz w:val="28"/>
                <w:szCs w:val="28"/>
                <w:lang w:eastAsia="hr-HR"/>
              </w:rPr>
            </w:pPr>
          </w:p>
        </w:tc>
        <w:tc>
          <w:tcPr>
            <w:tcW w:w="1559" w:type="dxa"/>
            <w:tcBorders>
              <w:top w:val="nil"/>
              <w:left w:val="nil"/>
              <w:bottom w:val="nil"/>
              <w:right w:val="nil"/>
            </w:tcBorders>
            <w:noWrap/>
            <w:vAlign w:val="bottom"/>
            <w:hideMark/>
          </w:tcPr>
          <w:p w14:paraId="1E1098E5" w14:textId="77777777" w:rsidR="00201566" w:rsidRPr="00B9782A" w:rsidRDefault="00201566" w:rsidP="00201566">
            <w:pPr>
              <w:spacing w:after="0" w:line="240" w:lineRule="auto"/>
              <w:rPr>
                <w:rFonts w:ascii="Times New Roman" w:eastAsia="Times New Roman" w:hAnsi="Times New Roman" w:cs="Times New Roman"/>
                <w:color w:val="000000"/>
                <w:sz w:val="28"/>
                <w:szCs w:val="28"/>
                <w:lang w:eastAsia="hr-HR"/>
              </w:rPr>
            </w:pPr>
          </w:p>
        </w:tc>
        <w:tc>
          <w:tcPr>
            <w:tcW w:w="1560" w:type="dxa"/>
            <w:tcBorders>
              <w:top w:val="nil"/>
              <w:left w:val="nil"/>
              <w:bottom w:val="nil"/>
              <w:right w:val="nil"/>
            </w:tcBorders>
            <w:noWrap/>
            <w:vAlign w:val="bottom"/>
            <w:hideMark/>
          </w:tcPr>
          <w:p w14:paraId="7DC6523E" w14:textId="77777777" w:rsidR="00201566" w:rsidRPr="00B9782A" w:rsidRDefault="00201566" w:rsidP="00201566">
            <w:pPr>
              <w:spacing w:after="0" w:line="240" w:lineRule="auto"/>
              <w:rPr>
                <w:rFonts w:ascii="Times New Roman" w:eastAsia="Times New Roman" w:hAnsi="Times New Roman" w:cs="Times New Roman"/>
                <w:color w:val="000000"/>
                <w:sz w:val="28"/>
                <w:szCs w:val="28"/>
                <w:lang w:eastAsia="hr-HR"/>
              </w:rPr>
            </w:pPr>
          </w:p>
        </w:tc>
      </w:tr>
    </w:tbl>
    <w:p w14:paraId="2557DA64" w14:textId="675FB46D" w:rsidR="00D40EA0" w:rsidRPr="00B9782A" w:rsidRDefault="00C040E6"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ab/>
      </w:r>
      <w:r w:rsidR="00352CBF" w:rsidRPr="00B9782A">
        <w:rPr>
          <w:rFonts w:ascii="Times New Roman" w:hAnsi="Times New Roman" w:cs="Times New Roman"/>
          <w:sz w:val="28"/>
          <w:szCs w:val="28"/>
        </w:rPr>
        <w:t>U sl</w:t>
      </w:r>
      <w:r w:rsidRPr="00B9782A">
        <w:rPr>
          <w:rFonts w:ascii="Times New Roman" w:hAnsi="Times New Roman" w:cs="Times New Roman"/>
          <w:sz w:val="28"/>
          <w:szCs w:val="28"/>
        </w:rPr>
        <w:t>jedećem trogodišnjem razdobl</w:t>
      </w:r>
      <w:r w:rsidR="00D42178" w:rsidRPr="00B9782A">
        <w:rPr>
          <w:rFonts w:ascii="Times New Roman" w:hAnsi="Times New Roman" w:cs="Times New Roman"/>
          <w:sz w:val="28"/>
          <w:szCs w:val="28"/>
        </w:rPr>
        <w:t xml:space="preserve">ju planira se </w:t>
      </w:r>
      <w:r w:rsidR="00AC16A7" w:rsidRPr="00B9782A">
        <w:rPr>
          <w:rFonts w:ascii="Times New Roman" w:hAnsi="Times New Roman" w:cs="Times New Roman"/>
          <w:sz w:val="28"/>
          <w:szCs w:val="28"/>
        </w:rPr>
        <w:t>usporavanje</w:t>
      </w:r>
      <w:r w:rsidR="00D87BBC" w:rsidRPr="00B9782A">
        <w:rPr>
          <w:rFonts w:ascii="Times New Roman" w:hAnsi="Times New Roman" w:cs="Times New Roman"/>
          <w:sz w:val="28"/>
          <w:szCs w:val="28"/>
        </w:rPr>
        <w:t xml:space="preserve"> rast</w:t>
      </w:r>
      <w:r w:rsidR="00AC16A7" w:rsidRPr="00B9782A">
        <w:rPr>
          <w:rFonts w:ascii="Times New Roman" w:hAnsi="Times New Roman" w:cs="Times New Roman"/>
          <w:sz w:val="28"/>
          <w:szCs w:val="28"/>
        </w:rPr>
        <w:t>a</w:t>
      </w:r>
      <w:r w:rsidR="00D87BBC" w:rsidRPr="00B9782A">
        <w:rPr>
          <w:rFonts w:ascii="Times New Roman" w:hAnsi="Times New Roman" w:cs="Times New Roman"/>
          <w:sz w:val="28"/>
          <w:szCs w:val="28"/>
        </w:rPr>
        <w:t xml:space="preserve"> sredstava financijskog plana. </w:t>
      </w:r>
      <w:r w:rsidRPr="00B9782A">
        <w:rPr>
          <w:rFonts w:ascii="Times New Roman" w:hAnsi="Times New Roman" w:cs="Times New Roman"/>
          <w:sz w:val="28"/>
          <w:szCs w:val="28"/>
        </w:rPr>
        <w:t>Od tekućeg i investicijskog održavanja građevins</w:t>
      </w:r>
      <w:r w:rsidR="00D87BBC" w:rsidRPr="00B9782A">
        <w:rPr>
          <w:rFonts w:ascii="Times New Roman" w:hAnsi="Times New Roman" w:cs="Times New Roman"/>
          <w:sz w:val="28"/>
          <w:szCs w:val="28"/>
        </w:rPr>
        <w:t xml:space="preserve">kih objekata planiramo </w:t>
      </w:r>
      <w:r w:rsidRPr="00B9782A">
        <w:rPr>
          <w:rFonts w:ascii="Times New Roman" w:hAnsi="Times New Roman" w:cs="Times New Roman"/>
          <w:sz w:val="28"/>
          <w:szCs w:val="28"/>
        </w:rPr>
        <w:t>sr</w:t>
      </w:r>
      <w:r w:rsidR="00D87BBC" w:rsidRPr="00B9782A">
        <w:rPr>
          <w:rFonts w:ascii="Times New Roman" w:hAnsi="Times New Roman" w:cs="Times New Roman"/>
          <w:sz w:val="28"/>
          <w:szCs w:val="28"/>
        </w:rPr>
        <w:t xml:space="preserve">edstva za </w:t>
      </w:r>
      <w:r w:rsidR="00AC16A7" w:rsidRPr="00B9782A">
        <w:rPr>
          <w:rFonts w:ascii="Times New Roman" w:hAnsi="Times New Roman" w:cs="Times New Roman"/>
          <w:sz w:val="28"/>
          <w:szCs w:val="28"/>
        </w:rPr>
        <w:t>bojanje zidova u učionicama broj 4 i 5 te hodniku na katu zgrade matične škole</w:t>
      </w:r>
      <w:r w:rsidR="00206DB6" w:rsidRPr="00B9782A">
        <w:rPr>
          <w:rFonts w:ascii="Times New Roman" w:hAnsi="Times New Roman" w:cs="Times New Roman"/>
          <w:sz w:val="28"/>
          <w:szCs w:val="28"/>
        </w:rPr>
        <w:t>.</w:t>
      </w:r>
      <w:r w:rsidRPr="00B9782A">
        <w:rPr>
          <w:rFonts w:ascii="Times New Roman" w:hAnsi="Times New Roman" w:cs="Times New Roman"/>
          <w:sz w:val="28"/>
          <w:szCs w:val="28"/>
        </w:rPr>
        <w:t xml:space="preserve"> </w:t>
      </w:r>
      <w:r w:rsidR="00206DB6" w:rsidRPr="00B9782A">
        <w:rPr>
          <w:rFonts w:ascii="Times New Roman" w:hAnsi="Times New Roman" w:cs="Times New Roman"/>
          <w:sz w:val="28"/>
          <w:szCs w:val="28"/>
        </w:rPr>
        <w:t>Ostala sredstva koja su u planu odnose se na redovite i zakonske periodične preglede instalacija i opreme. Od opreme u pla</w:t>
      </w:r>
      <w:r w:rsidR="00EA7C29" w:rsidRPr="00B9782A">
        <w:rPr>
          <w:rFonts w:ascii="Times New Roman" w:hAnsi="Times New Roman" w:cs="Times New Roman"/>
          <w:sz w:val="28"/>
          <w:szCs w:val="28"/>
        </w:rPr>
        <w:t>nu je nabava</w:t>
      </w:r>
      <w:r w:rsidR="00AC16A7" w:rsidRPr="00B9782A">
        <w:rPr>
          <w:rFonts w:ascii="Times New Roman" w:hAnsi="Times New Roman" w:cs="Times New Roman"/>
          <w:sz w:val="28"/>
          <w:szCs w:val="28"/>
        </w:rPr>
        <w:t xml:space="preserve"> video nadzora PŠ Crnec i PŠ </w:t>
      </w:r>
      <w:proofErr w:type="spellStart"/>
      <w:r w:rsidR="00AC16A7" w:rsidRPr="00B9782A">
        <w:rPr>
          <w:rFonts w:ascii="Times New Roman" w:hAnsi="Times New Roman" w:cs="Times New Roman"/>
          <w:sz w:val="28"/>
          <w:szCs w:val="28"/>
        </w:rPr>
        <w:t>Drenovica</w:t>
      </w:r>
      <w:proofErr w:type="spellEnd"/>
      <w:r w:rsidR="00AC16A7" w:rsidRPr="00B9782A">
        <w:rPr>
          <w:rFonts w:ascii="Times New Roman" w:hAnsi="Times New Roman" w:cs="Times New Roman"/>
          <w:sz w:val="28"/>
          <w:szCs w:val="28"/>
        </w:rPr>
        <w:t xml:space="preserve">, elektro magnetskih brava za ulaz u školu 3x, video </w:t>
      </w:r>
      <w:proofErr w:type="spellStart"/>
      <w:r w:rsidR="00AC16A7" w:rsidRPr="00B9782A">
        <w:rPr>
          <w:rFonts w:ascii="Times New Roman" w:hAnsi="Times New Roman" w:cs="Times New Roman"/>
          <w:sz w:val="28"/>
          <w:szCs w:val="28"/>
        </w:rPr>
        <w:t>interfon</w:t>
      </w:r>
      <w:proofErr w:type="spellEnd"/>
      <w:r w:rsidR="00AC16A7" w:rsidRPr="00B9782A">
        <w:rPr>
          <w:rFonts w:ascii="Times New Roman" w:hAnsi="Times New Roman" w:cs="Times New Roman"/>
          <w:sz w:val="28"/>
          <w:szCs w:val="28"/>
        </w:rPr>
        <w:t xml:space="preserve"> 3x, prijenosnog računala, namještaja,</w:t>
      </w:r>
      <w:r w:rsidR="00D42178" w:rsidRPr="00B9782A">
        <w:rPr>
          <w:rFonts w:ascii="Times New Roman" w:hAnsi="Times New Roman" w:cs="Times New Roman"/>
          <w:sz w:val="28"/>
          <w:szCs w:val="28"/>
        </w:rPr>
        <w:t xml:space="preserve"> </w:t>
      </w:r>
      <w:proofErr w:type="spellStart"/>
      <w:r w:rsidR="00D42178" w:rsidRPr="00B9782A">
        <w:rPr>
          <w:rFonts w:ascii="Times New Roman" w:hAnsi="Times New Roman" w:cs="Times New Roman"/>
          <w:sz w:val="28"/>
          <w:szCs w:val="28"/>
        </w:rPr>
        <w:t>lektirni</w:t>
      </w:r>
      <w:r w:rsidR="00AC16A7" w:rsidRPr="00B9782A">
        <w:rPr>
          <w:rFonts w:ascii="Times New Roman" w:hAnsi="Times New Roman" w:cs="Times New Roman"/>
          <w:sz w:val="28"/>
          <w:szCs w:val="28"/>
        </w:rPr>
        <w:t>h</w:t>
      </w:r>
      <w:proofErr w:type="spellEnd"/>
      <w:r w:rsidR="00D42178" w:rsidRPr="00B9782A">
        <w:rPr>
          <w:rFonts w:ascii="Times New Roman" w:hAnsi="Times New Roman" w:cs="Times New Roman"/>
          <w:sz w:val="28"/>
          <w:szCs w:val="28"/>
        </w:rPr>
        <w:t xml:space="preserve"> naslov</w:t>
      </w:r>
      <w:r w:rsidR="00AC16A7" w:rsidRPr="00B9782A">
        <w:rPr>
          <w:rFonts w:ascii="Times New Roman" w:hAnsi="Times New Roman" w:cs="Times New Roman"/>
          <w:sz w:val="28"/>
          <w:szCs w:val="28"/>
        </w:rPr>
        <w:t>a</w:t>
      </w:r>
      <w:r w:rsidR="00D42178" w:rsidRPr="00B9782A">
        <w:rPr>
          <w:rFonts w:ascii="Times New Roman" w:hAnsi="Times New Roman" w:cs="Times New Roman"/>
          <w:sz w:val="28"/>
          <w:szCs w:val="28"/>
        </w:rPr>
        <w:t>, stručn</w:t>
      </w:r>
      <w:r w:rsidR="00AC16A7" w:rsidRPr="00B9782A">
        <w:rPr>
          <w:rFonts w:ascii="Times New Roman" w:hAnsi="Times New Roman" w:cs="Times New Roman"/>
          <w:sz w:val="28"/>
          <w:szCs w:val="28"/>
        </w:rPr>
        <w:t>e</w:t>
      </w:r>
      <w:r w:rsidR="00D42178" w:rsidRPr="00B9782A">
        <w:rPr>
          <w:rFonts w:ascii="Times New Roman" w:hAnsi="Times New Roman" w:cs="Times New Roman"/>
          <w:sz w:val="28"/>
          <w:szCs w:val="28"/>
        </w:rPr>
        <w:t xml:space="preserve"> literatur</w:t>
      </w:r>
      <w:r w:rsidR="00AC16A7" w:rsidRPr="00B9782A">
        <w:rPr>
          <w:rFonts w:ascii="Times New Roman" w:hAnsi="Times New Roman" w:cs="Times New Roman"/>
          <w:sz w:val="28"/>
          <w:szCs w:val="28"/>
        </w:rPr>
        <w:t>e</w:t>
      </w:r>
      <w:r w:rsidR="00D42178" w:rsidRPr="00B9782A">
        <w:rPr>
          <w:rFonts w:ascii="Times New Roman" w:hAnsi="Times New Roman" w:cs="Times New Roman"/>
          <w:sz w:val="28"/>
          <w:szCs w:val="28"/>
        </w:rPr>
        <w:t xml:space="preserve"> i knjig</w:t>
      </w:r>
      <w:r w:rsidR="00AC16A7" w:rsidRPr="00B9782A">
        <w:rPr>
          <w:rFonts w:ascii="Times New Roman" w:hAnsi="Times New Roman" w:cs="Times New Roman"/>
          <w:sz w:val="28"/>
          <w:szCs w:val="28"/>
        </w:rPr>
        <w:t>a</w:t>
      </w:r>
      <w:r w:rsidR="00D42178" w:rsidRPr="00B9782A">
        <w:rPr>
          <w:rFonts w:ascii="Times New Roman" w:hAnsi="Times New Roman" w:cs="Times New Roman"/>
          <w:sz w:val="28"/>
          <w:szCs w:val="28"/>
        </w:rPr>
        <w:t xml:space="preserve"> za poticanje čitanja za knjižnicu matične škole. Od dodatnih ulaganja na građevin</w:t>
      </w:r>
      <w:r w:rsidR="00B522BE" w:rsidRPr="00B9782A">
        <w:rPr>
          <w:rFonts w:ascii="Times New Roman" w:hAnsi="Times New Roman" w:cs="Times New Roman"/>
          <w:sz w:val="28"/>
          <w:szCs w:val="28"/>
        </w:rPr>
        <w:t xml:space="preserve">skim objektima planira se </w:t>
      </w:r>
      <w:r w:rsidR="00EA7C29" w:rsidRPr="00B9782A">
        <w:rPr>
          <w:rFonts w:ascii="Times New Roman" w:hAnsi="Times New Roman" w:cs="Times New Roman"/>
          <w:sz w:val="28"/>
          <w:szCs w:val="28"/>
        </w:rPr>
        <w:t xml:space="preserve">dovršetak </w:t>
      </w:r>
      <w:r w:rsidR="00B522BE" w:rsidRPr="00B9782A">
        <w:rPr>
          <w:rFonts w:ascii="Times New Roman" w:hAnsi="Times New Roman" w:cs="Times New Roman"/>
          <w:sz w:val="28"/>
          <w:szCs w:val="28"/>
        </w:rPr>
        <w:t>rekonstrukcij</w:t>
      </w:r>
      <w:r w:rsidR="00EA7C29" w:rsidRPr="00B9782A">
        <w:rPr>
          <w:rFonts w:ascii="Times New Roman" w:hAnsi="Times New Roman" w:cs="Times New Roman"/>
          <w:sz w:val="28"/>
          <w:szCs w:val="28"/>
        </w:rPr>
        <w:t>e</w:t>
      </w:r>
      <w:r w:rsidR="00B522BE" w:rsidRPr="00B9782A">
        <w:rPr>
          <w:rFonts w:ascii="Times New Roman" w:hAnsi="Times New Roman" w:cs="Times New Roman"/>
          <w:sz w:val="28"/>
          <w:szCs w:val="28"/>
        </w:rPr>
        <w:t xml:space="preserve"> sanitarnih čvoro</w:t>
      </w:r>
      <w:r w:rsidR="00EA7C29" w:rsidRPr="00B9782A">
        <w:rPr>
          <w:rFonts w:ascii="Times New Roman" w:hAnsi="Times New Roman" w:cs="Times New Roman"/>
          <w:sz w:val="28"/>
          <w:szCs w:val="28"/>
        </w:rPr>
        <w:t>va u školskoj sportskoj dvorani, učiteljski sanitarni čvor.</w:t>
      </w:r>
    </w:p>
    <w:p w14:paraId="62A48CBA" w14:textId="77777777" w:rsidR="00206DB6" w:rsidRPr="00B9782A" w:rsidRDefault="00206DB6" w:rsidP="006145C4">
      <w:pPr>
        <w:pStyle w:val="Bezproreda"/>
        <w:spacing w:line="276" w:lineRule="auto"/>
        <w:jc w:val="both"/>
        <w:rPr>
          <w:rFonts w:ascii="Times New Roman" w:hAnsi="Times New Roman" w:cs="Times New Roman"/>
          <w:color w:val="FF0000"/>
          <w:sz w:val="28"/>
          <w:szCs w:val="28"/>
        </w:rPr>
      </w:pPr>
    </w:p>
    <w:p w14:paraId="4A59D9FB"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Projekcije i obrazloženje kretanja ključnih varijabli za izračun sredstava škole:</w:t>
      </w:r>
    </w:p>
    <w:p w14:paraId="740C48A6" w14:textId="632AD6EB" w:rsidR="006145C4" w:rsidRPr="00B9782A" w:rsidRDefault="006145C4" w:rsidP="00536A98">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Broj zaposlenika: 3</w:t>
      </w:r>
      <w:r w:rsidR="00253D20" w:rsidRPr="00B9782A">
        <w:rPr>
          <w:rFonts w:ascii="Times New Roman" w:hAnsi="Times New Roman" w:cs="Times New Roman"/>
          <w:sz w:val="28"/>
          <w:szCs w:val="28"/>
        </w:rPr>
        <w:t>8</w:t>
      </w:r>
      <w:r w:rsidRPr="00B9782A">
        <w:rPr>
          <w:rFonts w:ascii="Times New Roman" w:hAnsi="Times New Roman" w:cs="Times New Roman"/>
          <w:sz w:val="28"/>
          <w:szCs w:val="28"/>
        </w:rPr>
        <w:t xml:space="preserve"> </w:t>
      </w:r>
    </w:p>
    <w:p w14:paraId="164BF9AD" w14:textId="7FFFD305"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Broj učenika: </w:t>
      </w:r>
      <w:r w:rsidR="000C61A5" w:rsidRPr="00B9782A">
        <w:rPr>
          <w:rFonts w:ascii="Times New Roman" w:hAnsi="Times New Roman" w:cs="Times New Roman"/>
          <w:sz w:val="28"/>
          <w:szCs w:val="28"/>
        </w:rPr>
        <w:t>1</w:t>
      </w:r>
      <w:r w:rsidR="00EE6DF9" w:rsidRPr="00B9782A">
        <w:rPr>
          <w:rFonts w:ascii="Times New Roman" w:hAnsi="Times New Roman" w:cs="Times New Roman"/>
          <w:sz w:val="28"/>
          <w:szCs w:val="28"/>
        </w:rPr>
        <w:t>5</w:t>
      </w:r>
      <w:r w:rsidR="00682D17" w:rsidRPr="00B9782A">
        <w:rPr>
          <w:rFonts w:ascii="Times New Roman" w:hAnsi="Times New Roman" w:cs="Times New Roman"/>
          <w:sz w:val="28"/>
          <w:szCs w:val="28"/>
        </w:rPr>
        <w:t>7</w:t>
      </w:r>
    </w:p>
    <w:p w14:paraId="7BB60E94" w14:textId="326E5558"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Broj učeničkih odjela: 1</w:t>
      </w:r>
      <w:r w:rsidR="00DB71A0" w:rsidRPr="00B9782A">
        <w:rPr>
          <w:rFonts w:ascii="Times New Roman" w:hAnsi="Times New Roman" w:cs="Times New Roman"/>
          <w:sz w:val="28"/>
          <w:szCs w:val="28"/>
        </w:rPr>
        <w:t>2</w:t>
      </w:r>
    </w:p>
    <w:p w14:paraId="125A2E77" w14:textId="77777777"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Broj učionica: 12 – kvadratura: 656 m² - grijanje</w:t>
      </w:r>
    </w:p>
    <w:p w14:paraId="28B557E2" w14:textId="4B81BE8B"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Prosječna potrošnja vode po učeniku: </w:t>
      </w:r>
      <w:r w:rsidR="00F47C44" w:rsidRPr="00B9782A">
        <w:rPr>
          <w:rFonts w:ascii="Times New Roman" w:hAnsi="Times New Roman" w:cs="Times New Roman"/>
          <w:sz w:val="28"/>
          <w:szCs w:val="28"/>
        </w:rPr>
        <w:t>920,16</w:t>
      </w:r>
      <w:r w:rsidR="00F655E0" w:rsidRPr="00B9782A">
        <w:rPr>
          <w:rFonts w:ascii="Times New Roman" w:hAnsi="Times New Roman" w:cs="Times New Roman"/>
          <w:sz w:val="28"/>
          <w:szCs w:val="28"/>
        </w:rPr>
        <w:t xml:space="preserve"> eura</w:t>
      </w:r>
      <w:r w:rsidR="00244D03" w:rsidRPr="00B9782A">
        <w:rPr>
          <w:rFonts w:ascii="Times New Roman" w:hAnsi="Times New Roman" w:cs="Times New Roman"/>
          <w:sz w:val="28"/>
          <w:szCs w:val="28"/>
        </w:rPr>
        <w:t xml:space="preserve"> ukupni troš</w:t>
      </w:r>
      <w:r w:rsidR="00191582" w:rsidRPr="00B9782A">
        <w:rPr>
          <w:rFonts w:ascii="Times New Roman" w:hAnsi="Times New Roman" w:cs="Times New Roman"/>
          <w:sz w:val="28"/>
          <w:szCs w:val="28"/>
        </w:rPr>
        <w:t>ak vode / 1</w:t>
      </w:r>
      <w:r w:rsidR="00F47C44" w:rsidRPr="00B9782A">
        <w:rPr>
          <w:rFonts w:ascii="Times New Roman" w:hAnsi="Times New Roman" w:cs="Times New Roman"/>
          <w:sz w:val="28"/>
          <w:szCs w:val="28"/>
        </w:rPr>
        <w:t>5</w:t>
      </w:r>
      <w:r w:rsidR="00682D17" w:rsidRPr="00B9782A">
        <w:rPr>
          <w:rFonts w:ascii="Times New Roman" w:hAnsi="Times New Roman" w:cs="Times New Roman"/>
          <w:sz w:val="28"/>
          <w:szCs w:val="28"/>
        </w:rPr>
        <w:t>7</w:t>
      </w:r>
      <w:r w:rsidR="00191582" w:rsidRPr="00B9782A">
        <w:rPr>
          <w:rFonts w:ascii="Times New Roman" w:hAnsi="Times New Roman" w:cs="Times New Roman"/>
          <w:sz w:val="28"/>
          <w:szCs w:val="28"/>
        </w:rPr>
        <w:t xml:space="preserve"> učenika = 5,</w:t>
      </w:r>
      <w:r w:rsidR="00682D17" w:rsidRPr="00B9782A">
        <w:rPr>
          <w:rFonts w:ascii="Times New Roman" w:hAnsi="Times New Roman" w:cs="Times New Roman"/>
          <w:sz w:val="28"/>
          <w:szCs w:val="28"/>
        </w:rPr>
        <w:t>86</w:t>
      </w:r>
      <w:r w:rsidR="00F655E0" w:rsidRPr="00B9782A">
        <w:rPr>
          <w:rFonts w:ascii="Times New Roman" w:hAnsi="Times New Roman" w:cs="Times New Roman"/>
          <w:sz w:val="28"/>
          <w:szCs w:val="28"/>
        </w:rPr>
        <w:t xml:space="preserve"> eura</w:t>
      </w:r>
      <w:r w:rsidR="00244D03" w:rsidRPr="00B9782A">
        <w:rPr>
          <w:rFonts w:ascii="Times New Roman" w:hAnsi="Times New Roman" w:cs="Times New Roman"/>
          <w:sz w:val="28"/>
          <w:szCs w:val="28"/>
        </w:rPr>
        <w:t xml:space="preserve"> po učeniku.</w:t>
      </w:r>
    </w:p>
    <w:p w14:paraId="4FF94BF9" w14:textId="0E3F4451" w:rsidR="006145C4" w:rsidRPr="00B9782A" w:rsidRDefault="00244D03"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Prosječna potrošnja električne energije</w:t>
      </w:r>
      <w:r w:rsidR="006145C4" w:rsidRPr="00B9782A">
        <w:rPr>
          <w:rFonts w:ascii="Times New Roman" w:hAnsi="Times New Roman" w:cs="Times New Roman"/>
          <w:sz w:val="28"/>
          <w:szCs w:val="28"/>
        </w:rPr>
        <w:t xml:space="preserve"> po učeniku: </w:t>
      </w:r>
      <w:r w:rsidR="00695047" w:rsidRPr="00B9782A">
        <w:rPr>
          <w:rFonts w:ascii="Times New Roman" w:hAnsi="Times New Roman" w:cs="Times New Roman"/>
          <w:sz w:val="28"/>
          <w:szCs w:val="28"/>
        </w:rPr>
        <w:t>3.</w:t>
      </w:r>
      <w:r w:rsidR="00F47C44" w:rsidRPr="00B9782A">
        <w:rPr>
          <w:rFonts w:ascii="Times New Roman" w:hAnsi="Times New Roman" w:cs="Times New Roman"/>
          <w:sz w:val="28"/>
          <w:szCs w:val="28"/>
        </w:rPr>
        <w:t>766,57</w:t>
      </w:r>
      <w:r w:rsidR="00F655E0" w:rsidRPr="00B9782A">
        <w:rPr>
          <w:rFonts w:ascii="Times New Roman" w:hAnsi="Times New Roman" w:cs="Times New Roman"/>
          <w:sz w:val="28"/>
          <w:szCs w:val="28"/>
        </w:rPr>
        <w:t xml:space="preserve"> eura</w:t>
      </w:r>
      <w:r w:rsidRPr="00B9782A">
        <w:rPr>
          <w:rFonts w:ascii="Times New Roman" w:hAnsi="Times New Roman" w:cs="Times New Roman"/>
          <w:sz w:val="28"/>
          <w:szCs w:val="28"/>
        </w:rPr>
        <w:t xml:space="preserve"> ukupni trošak električne energije</w:t>
      </w:r>
      <w:r w:rsidR="00695047" w:rsidRPr="00B9782A">
        <w:rPr>
          <w:rFonts w:ascii="Times New Roman" w:hAnsi="Times New Roman" w:cs="Times New Roman"/>
          <w:sz w:val="28"/>
          <w:szCs w:val="28"/>
        </w:rPr>
        <w:t xml:space="preserve"> / 1</w:t>
      </w:r>
      <w:r w:rsidR="00F47C44" w:rsidRPr="00B9782A">
        <w:rPr>
          <w:rFonts w:ascii="Times New Roman" w:hAnsi="Times New Roman" w:cs="Times New Roman"/>
          <w:sz w:val="28"/>
          <w:szCs w:val="28"/>
        </w:rPr>
        <w:t>5</w:t>
      </w:r>
      <w:r w:rsidR="00682D17" w:rsidRPr="00B9782A">
        <w:rPr>
          <w:rFonts w:ascii="Times New Roman" w:hAnsi="Times New Roman" w:cs="Times New Roman"/>
          <w:sz w:val="28"/>
          <w:szCs w:val="28"/>
        </w:rPr>
        <w:t>7</w:t>
      </w:r>
      <w:r w:rsidR="00695047" w:rsidRPr="00B9782A">
        <w:rPr>
          <w:rFonts w:ascii="Times New Roman" w:hAnsi="Times New Roman" w:cs="Times New Roman"/>
          <w:sz w:val="28"/>
          <w:szCs w:val="28"/>
        </w:rPr>
        <w:t xml:space="preserve"> učenika = 2</w:t>
      </w:r>
      <w:r w:rsidR="00682D17" w:rsidRPr="00B9782A">
        <w:rPr>
          <w:rFonts w:ascii="Times New Roman" w:hAnsi="Times New Roman" w:cs="Times New Roman"/>
          <w:sz w:val="28"/>
          <w:szCs w:val="28"/>
        </w:rPr>
        <w:t>3</w:t>
      </w:r>
      <w:r w:rsidR="00695047" w:rsidRPr="00B9782A">
        <w:rPr>
          <w:rFonts w:ascii="Times New Roman" w:hAnsi="Times New Roman" w:cs="Times New Roman"/>
          <w:sz w:val="28"/>
          <w:szCs w:val="28"/>
        </w:rPr>
        <w:t>,</w:t>
      </w:r>
      <w:r w:rsidR="00682D17" w:rsidRPr="00B9782A">
        <w:rPr>
          <w:rFonts w:ascii="Times New Roman" w:hAnsi="Times New Roman" w:cs="Times New Roman"/>
          <w:sz w:val="28"/>
          <w:szCs w:val="28"/>
        </w:rPr>
        <w:t>99</w:t>
      </w:r>
      <w:r w:rsidR="00F655E0" w:rsidRPr="00B9782A">
        <w:rPr>
          <w:rFonts w:ascii="Times New Roman" w:hAnsi="Times New Roman" w:cs="Times New Roman"/>
          <w:sz w:val="28"/>
          <w:szCs w:val="28"/>
        </w:rPr>
        <w:t xml:space="preserve"> eura</w:t>
      </w:r>
      <w:r w:rsidR="009753CE" w:rsidRPr="00B9782A">
        <w:rPr>
          <w:rFonts w:ascii="Times New Roman" w:hAnsi="Times New Roman" w:cs="Times New Roman"/>
          <w:sz w:val="28"/>
          <w:szCs w:val="28"/>
        </w:rPr>
        <w:t xml:space="preserve"> po učeniku.</w:t>
      </w:r>
    </w:p>
    <w:p w14:paraId="0A0E5943" w14:textId="6B4F105D" w:rsidR="00A43350" w:rsidRPr="00B9782A" w:rsidRDefault="002C5DE1" w:rsidP="00244D03">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lastRenderedPageBreak/>
        <w:t xml:space="preserve">Prosječna potrošnja plina po učeniku: </w:t>
      </w:r>
      <w:r w:rsidR="002714B7" w:rsidRPr="00B9782A">
        <w:rPr>
          <w:rFonts w:ascii="Times New Roman" w:hAnsi="Times New Roman" w:cs="Times New Roman"/>
          <w:sz w:val="28"/>
          <w:szCs w:val="28"/>
        </w:rPr>
        <w:t>1</w:t>
      </w:r>
      <w:r w:rsidR="006E704A" w:rsidRPr="00B9782A">
        <w:rPr>
          <w:rFonts w:ascii="Times New Roman" w:hAnsi="Times New Roman" w:cs="Times New Roman"/>
          <w:sz w:val="28"/>
          <w:szCs w:val="28"/>
        </w:rPr>
        <w:t>3</w:t>
      </w:r>
      <w:r w:rsidR="002714B7" w:rsidRPr="00B9782A">
        <w:rPr>
          <w:rFonts w:ascii="Times New Roman" w:hAnsi="Times New Roman" w:cs="Times New Roman"/>
          <w:sz w:val="28"/>
          <w:szCs w:val="28"/>
        </w:rPr>
        <w:t>.72</w:t>
      </w:r>
      <w:r w:rsidR="006E704A" w:rsidRPr="00B9782A">
        <w:rPr>
          <w:rFonts w:ascii="Times New Roman" w:hAnsi="Times New Roman" w:cs="Times New Roman"/>
          <w:sz w:val="28"/>
          <w:szCs w:val="28"/>
        </w:rPr>
        <w:t>5</w:t>
      </w:r>
      <w:r w:rsidR="002714B7" w:rsidRPr="00B9782A">
        <w:rPr>
          <w:rFonts w:ascii="Times New Roman" w:hAnsi="Times New Roman" w:cs="Times New Roman"/>
          <w:sz w:val="28"/>
          <w:szCs w:val="28"/>
        </w:rPr>
        <w:t>,</w:t>
      </w:r>
      <w:r w:rsidR="006E704A" w:rsidRPr="00B9782A">
        <w:rPr>
          <w:rFonts w:ascii="Times New Roman" w:hAnsi="Times New Roman" w:cs="Times New Roman"/>
          <w:sz w:val="28"/>
          <w:szCs w:val="28"/>
        </w:rPr>
        <w:t>86</w:t>
      </w:r>
      <w:r w:rsidR="00F655E0" w:rsidRPr="00B9782A">
        <w:rPr>
          <w:rFonts w:ascii="Times New Roman" w:hAnsi="Times New Roman" w:cs="Times New Roman"/>
          <w:sz w:val="28"/>
          <w:szCs w:val="28"/>
        </w:rPr>
        <w:t xml:space="preserve"> eura</w:t>
      </w:r>
      <w:r w:rsidR="00244D03" w:rsidRPr="00B9782A">
        <w:rPr>
          <w:rFonts w:ascii="Times New Roman" w:hAnsi="Times New Roman" w:cs="Times New Roman"/>
          <w:sz w:val="28"/>
          <w:szCs w:val="28"/>
        </w:rPr>
        <w:t xml:space="preserve"> ukupni trošak plina</w:t>
      </w:r>
      <w:r w:rsidR="002714B7" w:rsidRPr="00B9782A">
        <w:rPr>
          <w:rFonts w:ascii="Times New Roman" w:hAnsi="Times New Roman" w:cs="Times New Roman"/>
          <w:sz w:val="28"/>
          <w:szCs w:val="28"/>
        </w:rPr>
        <w:t xml:space="preserve"> / 1</w:t>
      </w:r>
      <w:r w:rsidR="006E704A" w:rsidRPr="00B9782A">
        <w:rPr>
          <w:rFonts w:ascii="Times New Roman" w:hAnsi="Times New Roman" w:cs="Times New Roman"/>
          <w:sz w:val="28"/>
          <w:szCs w:val="28"/>
        </w:rPr>
        <w:t>5</w:t>
      </w:r>
      <w:r w:rsidR="00682D17" w:rsidRPr="00B9782A">
        <w:rPr>
          <w:rFonts w:ascii="Times New Roman" w:hAnsi="Times New Roman" w:cs="Times New Roman"/>
          <w:sz w:val="28"/>
          <w:szCs w:val="28"/>
        </w:rPr>
        <w:t>7</w:t>
      </w:r>
      <w:r w:rsidR="002714B7" w:rsidRPr="00B9782A">
        <w:rPr>
          <w:rFonts w:ascii="Times New Roman" w:hAnsi="Times New Roman" w:cs="Times New Roman"/>
          <w:sz w:val="28"/>
          <w:szCs w:val="28"/>
        </w:rPr>
        <w:t xml:space="preserve"> učenika = </w:t>
      </w:r>
      <w:r w:rsidR="006E704A" w:rsidRPr="00B9782A">
        <w:rPr>
          <w:rFonts w:ascii="Times New Roman" w:hAnsi="Times New Roman" w:cs="Times New Roman"/>
          <w:sz w:val="28"/>
          <w:szCs w:val="28"/>
        </w:rPr>
        <w:t>87,</w:t>
      </w:r>
      <w:r w:rsidR="00682D17" w:rsidRPr="00B9782A">
        <w:rPr>
          <w:rFonts w:ascii="Times New Roman" w:hAnsi="Times New Roman" w:cs="Times New Roman"/>
          <w:sz w:val="28"/>
          <w:szCs w:val="28"/>
        </w:rPr>
        <w:t>43</w:t>
      </w:r>
      <w:r w:rsidR="00F655E0" w:rsidRPr="00B9782A">
        <w:rPr>
          <w:rFonts w:ascii="Times New Roman" w:hAnsi="Times New Roman" w:cs="Times New Roman"/>
          <w:sz w:val="28"/>
          <w:szCs w:val="28"/>
        </w:rPr>
        <w:t xml:space="preserve"> eura</w:t>
      </w:r>
      <w:r w:rsidR="00244D03" w:rsidRPr="00B9782A">
        <w:rPr>
          <w:rFonts w:ascii="Times New Roman" w:hAnsi="Times New Roman" w:cs="Times New Roman"/>
          <w:sz w:val="28"/>
          <w:szCs w:val="28"/>
        </w:rPr>
        <w:t xml:space="preserve"> </w:t>
      </w:r>
      <w:r w:rsidR="009753CE" w:rsidRPr="00B9782A">
        <w:rPr>
          <w:rFonts w:ascii="Times New Roman" w:hAnsi="Times New Roman" w:cs="Times New Roman"/>
          <w:sz w:val="28"/>
          <w:szCs w:val="28"/>
        </w:rPr>
        <w:t>p</w:t>
      </w:r>
      <w:r w:rsidR="00A43350" w:rsidRPr="00B9782A">
        <w:rPr>
          <w:rFonts w:ascii="Times New Roman" w:hAnsi="Times New Roman" w:cs="Times New Roman"/>
          <w:sz w:val="28"/>
          <w:szCs w:val="28"/>
        </w:rPr>
        <w:t>o učeniku</w:t>
      </w:r>
      <w:r w:rsidR="009753CE" w:rsidRPr="00B9782A">
        <w:rPr>
          <w:rFonts w:ascii="Times New Roman" w:hAnsi="Times New Roman" w:cs="Times New Roman"/>
          <w:sz w:val="28"/>
          <w:szCs w:val="28"/>
        </w:rPr>
        <w:t>.</w:t>
      </w:r>
    </w:p>
    <w:p w14:paraId="29E46540" w14:textId="0494553B"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Prosječna potrošnja energenata po učeniku</w:t>
      </w:r>
      <w:r w:rsidR="007B4453" w:rsidRPr="00B9782A">
        <w:rPr>
          <w:rFonts w:ascii="Times New Roman" w:hAnsi="Times New Roman" w:cs="Times New Roman"/>
          <w:sz w:val="28"/>
          <w:szCs w:val="28"/>
        </w:rPr>
        <w:t xml:space="preserve">: </w:t>
      </w:r>
      <w:r w:rsidR="002714B7" w:rsidRPr="00B9782A">
        <w:rPr>
          <w:rFonts w:ascii="Times New Roman" w:hAnsi="Times New Roman" w:cs="Times New Roman"/>
          <w:sz w:val="28"/>
          <w:szCs w:val="28"/>
        </w:rPr>
        <w:t>1</w:t>
      </w:r>
      <w:r w:rsidR="006E704A" w:rsidRPr="00B9782A">
        <w:rPr>
          <w:rFonts w:ascii="Times New Roman" w:hAnsi="Times New Roman" w:cs="Times New Roman"/>
          <w:sz w:val="28"/>
          <w:szCs w:val="28"/>
        </w:rPr>
        <w:t>7</w:t>
      </w:r>
      <w:r w:rsidR="002714B7" w:rsidRPr="00B9782A">
        <w:rPr>
          <w:rFonts w:ascii="Times New Roman" w:hAnsi="Times New Roman" w:cs="Times New Roman"/>
          <w:sz w:val="28"/>
          <w:szCs w:val="28"/>
        </w:rPr>
        <w:t>.</w:t>
      </w:r>
      <w:r w:rsidR="006E704A" w:rsidRPr="00B9782A">
        <w:rPr>
          <w:rFonts w:ascii="Times New Roman" w:hAnsi="Times New Roman" w:cs="Times New Roman"/>
          <w:sz w:val="28"/>
          <w:szCs w:val="28"/>
        </w:rPr>
        <w:t>623</w:t>
      </w:r>
      <w:r w:rsidR="002714B7" w:rsidRPr="00B9782A">
        <w:rPr>
          <w:rFonts w:ascii="Times New Roman" w:hAnsi="Times New Roman" w:cs="Times New Roman"/>
          <w:sz w:val="28"/>
          <w:szCs w:val="28"/>
        </w:rPr>
        <w:t>,</w:t>
      </w:r>
      <w:r w:rsidR="006E704A" w:rsidRPr="00B9782A">
        <w:rPr>
          <w:rFonts w:ascii="Times New Roman" w:hAnsi="Times New Roman" w:cs="Times New Roman"/>
          <w:sz w:val="28"/>
          <w:szCs w:val="28"/>
        </w:rPr>
        <w:t>33</w:t>
      </w:r>
      <w:r w:rsidR="00A43350" w:rsidRPr="00B9782A">
        <w:rPr>
          <w:rFonts w:ascii="Times New Roman" w:hAnsi="Times New Roman" w:cs="Times New Roman"/>
          <w:sz w:val="28"/>
          <w:szCs w:val="28"/>
        </w:rPr>
        <w:t xml:space="preserve"> </w:t>
      </w:r>
      <w:r w:rsidR="002714B7" w:rsidRPr="00B9782A">
        <w:rPr>
          <w:rFonts w:ascii="Times New Roman" w:hAnsi="Times New Roman" w:cs="Times New Roman"/>
          <w:sz w:val="28"/>
          <w:szCs w:val="28"/>
        </w:rPr>
        <w:t>eura ukupno / 1</w:t>
      </w:r>
      <w:r w:rsidR="006E704A" w:rsidRPr="00B9782A">
        <w:rPr>
          <w:rFonts w:ascii="Times New Roman" w:hAnsi="Times New Roman" w:cs="Times New Roman"/>
          <w:sz w:val="28"/>
          <w:szCs w:val="28"/>
        </w:rPr>
        <w:t>5</w:t>
      </w:r>
      <w:r w:rsidR="00682D17" w:rsidRPr="00B9782A">
        <w:rPr>
          <w:rFonts w:ascii="Times New Roman" w:hAnsi="Times New Roman" w:cs="Times New Roman"/>
          <w:sz w:val="28"/>
          <w:szCs w:val="28"/>
        </w:rPr>
        <w:t xml:space="preserve">7 </w:t>
      </w:r>
      <w:r w:rsidR="002714B7" w:rsidRPr="00B9782A">
        <w:rPr>
          <w:rFonts w:ascii="Times New Roman" w:hAnsi="Times New Roman" w:cs="Times New Roman"/>
          <w:sz w:val="28"/>
          <w:szCs w:val="28"/>
        </w:rPr>
        <w:t>učenika = 1</w:t>
      </w:r>
      <w:r w:rsidR="006E704A" w:rsidRPr="00B9782A">
        <w:rPr>
          <w:rFonts w:ascii="Times New Roman" w:hAnsi="Times New Roman" w:cs="Times New Roman"/>
          <w:sz w:val="28"/>
          <w:szCs w:val="28"/>
        </w:rPr>
        <w:t>12</w:t>
      </w:r>
      <w:r w:rsidR="002714B7" w:rsidRPr="00B9782A">
        <w:rPr>
          <w:rFonts w:ascii="Times New Roman" w:hAnsi="Times New Roman" w:cs="Times New Roman"/>
          <w:sz w:val="28"/>
          <w:szCs w:val="28"/>
        </w:rPr>
        <w:t>,</w:t>
      </w:r>
      <w:r w:rsidR="00682D17" w:rsidRPr="00B9782A">
        <w:rPr>
          <w:rFonts w:ascii="Times New Roman" w:hAnsi="Times New Roman" w:cs="Times New Roman"/>
          <w:sz w:val="28"/>
          <w:szCs w:val="28"/>
        </w:rPr>
        <w:t>25</w:t>
      </w:r>
      <w:r w:rsidR="00F655E0" w:rsidRPr="00B9782A">
        <w:rPr>
          <w:rFonts w:ascii="Times New Roman" w:hAnsi="Times New Roman" w:cs="Times New Roman"/>
          <w:sz w:val="28"/>
          <w:szCs w:val="28"/>
        </w:rPr>
        <w:t xml:space="preserve"> eura</w:t>
      </w:r>
      <w:r w:rsidR="00A43350" w:rsidRPr="00B9782A">
        <w:rPr>
          <w:rFonts w:ascii="Times New Roman" w:hAnsi="Times New Roman" w:cs="Times New Roman"/>
          <w:sz w:val="28"/>
          <w:szCs w:val="28"/>
        </w:rPr>
        <w:t xml:space="preserve"> po učeniku</w:t>
      </w:r>
      <w:r w:rsidR="009753CE" w:rsidRPr="00B9782A">
        <w:rPr>
          <w:rFonts w:ascii="Times New Roman" w:hAnsi="Times New Roman" w:cs="Times New Roman"/>
          <w:sz w:val="28"/>
          <w:szCs w:val="28"/>
        </w:rPr>
        <w:t>.</w:t>
      </w:r>
    </w:p>
    <w:p w14:paraId="3A0D2144" w14:textId="4CF90610"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Prijevoz: </w:t>
      </w:r>
      <w:r w:rsidR="006E704A" w:rsidRPr="00B9782A">
        <w:rPr>
          <w:rFonts w:ascii="Times New Roman" w:hAnsi="Times New Roman" w:cs="Times New Roman"/>
          <w:sz w:val="28"/>
          <w:szCs w:val="28"/>
        </w:rPr>
        <w:t>71</w:t>
      </w:r>
      <w:r w:rsidRPr="00B9782A">
        <w:rPr>
          <w:rFonts w:ascii="Times New Roman" w:hAnsi="Times New Roman" w:cs="Times New Roman"/>
          <w:sz w:val="28"/>
          <w:szCs w:val="28"/>
        </w:rPr>
        <w:t xml:space="preserve"> učenik putnik</w:t>
      </w:r>
      <w:r w:rsidR="002714B7" w:rsidRPr="00B9782A">
        <w:rPr>
          <w:rFonts w:ascii="Times New Roman" w:hAnsi="Times New Roman" w:cs="Times New Roman"/>
          <w:sz w:val="28"/>
          <w:szCs w:val="28"/>
        </w:rPr>
        <w:t>: 3</w:t>
      </w:r>
      <w:r w:rsidR="00682D17" w:rsidRPr="00B9782A">
        <w:rPr>
          <w:rFonts w:ascii="Times New Roman" w:hAnsi="Times New Roman" w:cs="Times New Roman"/>
          <w:sz w:val="28"/>
          <w:szCs w:val="28"/>
        </w:rPr>
        <w:t>74,15</w:t>
      </w:r>
      <w:r w:rsidR="00CC359E" w:rsidRPr="00B9782A">
        <w:rPr>
          <w:rFonts w:ascii="Times New Roman" w:hAnsi="Times New Roman" w:cs="Times New Roman"/>
          <w:sz w:val="28"/>
          <w:szCs w:val="28"/>
        </w:rPr>
        <w:t xml:space="preserve"> eura po nastavnom danu</w:t>
      </w:r>
      <w:r w:rsidR="007D3A74" w:rsidRPr="00B9782A">
        <w:rPr>
          <w:rFonts w:ascii="Times New Roman" w:hAnsi="Times New Roman" w:cs="Times New Roman"/>
          <w:sz w:val="28"/>
          <w:szCs w:val="28"/>
        </w:rPr>
        <w:t>.</w:t>
      </w:r>
    </w:p>
    <w:p w14:paraId="24C1FF74" w14:textId="04E38E07" w:rsidR="006145C4" w:rsidRPr="00B9782A" w:rsidRDefault="006145C4" w:rsidP="006145C4">
      <w:pPr>
        <w:pStyle w:val="Bezproreda"/>
        <w:numPr>
          <w:ilvl w:val="0"/>
          <w:numId w:val="1"/>
        </w:numPr>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Planirani broj djece za upis u prvi razred u 202</w:t>
      </w:r>
      <w:r w:rsidR="00682D17" w:rsidRPr="00B9782A">
        <w:rPr>
          <w:rFonts w:ascii="Times New Roman" w:hAnsi="Times New Roman" w:cs="Times New Roman"/>
          <w:sz w:val="28"/>
          <w:szCs w:val="28"/>
        </w:rPr>
        <w:t>6</w:t>
      </w:r>
      <w:r w:rsidR="00BA7140" w:rsidRPr="00B9782A">
        <w:rPr>
          <w:rFonts w:ascii="Times New Roman" w:hAnsi="Times New Roman" w:cs="Times New Roman"/>
          <w:sz w:val="28"/>
          <w:szCs w:val="28"/>
        </w:rPr>
        <w:t xml:space="preserve">. godini </w:t>
      </w:r>
      <w:r w:rsidR="003F4A19" w:rsidRPr="00B9782A">
        <w:rPr>
          <w:rFonts w:ascii="Times New Roman" w:hAnsi="Times New Roman" w:cs="Times New Roman"/>
          <w:sz w:val="28"/>
          <w:szCs w:val="28"/>
        </w:rPr>
        <w:t>znat ćemo krajem siječnja 2026. godine.</w:t>
      </w:r>
    </w:p>
    <w:p w14:paraId="4DCCDA66" w14:textId="77777777" w:rsidR="00DB71A0" w:rsidRPr="00B9782A" w:rsidRDefault="00DB71A0" w:rsidP="00792727">
      <w:pPr>
        <w:pStyle w:val="Bezproreda"/>
        <w:spacing w:line="276" w:lineRule="auto"/>
        <w:ind w:left="720"/>
        <w:jc w:val="both"/>
        <w:rPr>
          <w:rFonts w:ascii="Times New Roman" w:hAnsi="Times New Roman" w:cs="Times New Roman"/>
          <w:sz w:val="28"/>
          <w:szCs w:val="28"/>
        </w:rPr>
      </w:pPr>
    </w:p>
    <w:p w14:paraId="4171BF23" w14:textId="77777777" w:rsidR="006145C4" w:rsidRPr="00B9782A" w:rsidRDefault="006145C4" w:rsidP="006145C4">
      <w:pPr>
        <w:pStyle w:val="Bezproreda"/>
        <w:spacing w:line="276" w:lineRule="auto"/>
        <w:jc w:val="both"/>
        <w:rPr>
          <w:rFonts w:ascii="Times New Roman" w:hAnsi="Times New Roman" w:cs="Times New Roman"/>
          <w:color w:val="FF0000"/>
          <w:sz w:val="28"/>
          <w:szCs w:val="28"/>
        </w:rPr>
      </w:pPr>
    </w:p>
    <w:tbl>
      <w:tblPr>
        <w:tblW w:w="6734"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00" w:firstRow="0" w:lastRow="0" w:firstColumn="0" w:lastColumn="0" w:noHBand="0" w:noVBand="0"/>
      </w:tblPr>
      <w:tblGrid>
        <w:gridCol w:w="2913"/>
        <w:gridCol w:w="900"/>
        <w:gridCol w:w="1080"/>
        <w:gridCol w:w="821"/>
        <w:gridCol w:w="1020"/>
      </w:tblGrid>
      <w:tr w:rsidR="006145C4" w:rsidRPr="00B9782A" w14:paraId="42DCCADE" w14:textId="77777777" w:rsidTr="00697305">
        <w:trPr>
          <w:trHeight w:val="414"/>
        </w:trPr>
        <w:tc>
          <w:tcPr>
            <w:tcW w:w="2913" w:type="dxa"/>
            <w:vMerge w:val="restart"/>
          </w:tcPr>
          <w:p w14:paraId="43BE6BD2"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NAZIV PROSTORA            (klasična učionica, kabinet, knjižnica, dvorana)</w:t>
            </w:r>
          </w:p>
        </w:tc>
        <w:tc>
          <w:tcPr>
            <w:tcW w:w="1980" w:type="dxa"/>
            <w:gridSpan w:val="2"/>
          </w:tcPr>
          <w:p w14:paraId="7B3B236A"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Učionice</w:t>
            </w:r>
          </w:p>
        </w:tc>
        <w:tc>
          <w:tcPr>
            <w:tcW w:w="1841" w:type="dxa"/>
            <w:gridSpan w:val="2"/>
          </w:tcPr>
          <w:p w14:paraId="26CA8854"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Kabineti</w:t>
            </w:r>
          </w:p>
        </w:tc>
      </w:tr>
      <w:tr w:rsidR="006145C4" w:rsidRPr="00B9782A" w14:paraId="70195A3F" w14:textId="77777777" w:rsidTr="00697305">
        <w:trPr>
          <w:trHeight w:val="424"/>
        </w:trPr>
        <w:tc>
          <w:tcPr>
            <w:tcW w:w="2913" w:type="dxa"/>
            <w:vMerge/>
          </w:tcPr>
          <w:p w14:paraId="2B5F8403"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p>
        </w:tc>
        <w:tc>
          <w:tcPr>
            <w:tcW w:w="900" w:type="dxa"/>
          </w:tcPr>
          <w:p w14:paraId="0A582702"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Broj</w:t>
            </w:r>
          </w:p>
        </w:tc>
        <w:tc>
          <w:tcPr>
            <w:tcW w:w="1080" w:type="dxa"/>
          </w:tcPr>
          <w:p w14:paraId="72DD28E0"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Veličina</w:t>
            </w:r>
          </w:p>
          <w:p w14:paraId="29761F93"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u m</w:t>
            </w:r>
            <w:r w:rsidRPr="00B9782A">
              <w:rPr>
                <w:rFonts w:ascii="Times New Roman" w:eastAsia="Times New Roman" w:hAnsi="Times New Roman" w:cs="Times New Roman"/>
                <w:b/>
                <w:sz w:val="28"/>
                <w:szCs w:val="28"/>
                <w:vertAlign w:val="superscript"/>
              </w:rPr>
              <w:t>2</w:t>
            </w:r>
          </w:p>
        </w:tc>
        <w:tc>
          <w:tcPr>
            <w:tcW w:w="821" w:type="dxa"/>
          </w:tcPr>
          <w:p w14:paraId="33A60A2B"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Broj</w:t>
            </w:r>
          </w:p>
        </w:tc>
        <w:tc>
          <w:tcPr>
            <w:tcW w:w="1020" w:type="dxa"/>
          </w:tcPr>
          <w:p w14:paraId="03E0DD34"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Veličina</w:t>
            </w:r>
          </w:p>
          <w:p w14:paraId="6492D59A" w14:textId="77777777" w:rsidR="006145C4" w:rsidRPr="00B9782A" w:rsidRDefault="006145C4" w:rsidP="00697305">
            <w:pPr>
              <w:spacing w:after="0" w:line="240" w:lineRule="auto"/>
              <w:jc w:val="center"/>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u m</w:t>
            </w:r>
            <w:r w:rsidRPr="00B9782A">
              <w:rPr>
                <w:rFonts w:ascii="Times New Roman" w:eastAsia="Times New Roman" w:hAnsi="Times New Roman" w:cs="Times New Roman"/>
                <w:b/>
                <w:sz w:val="28"/>
                <w:szCs w:val="28"/>
                <w:vertAlign w:val="superscript"/>
              </w:rPr>
              <w:t>2</w:t>
            </w:r>
          </w:p>
        </w:tc>
      </w:tr>
      <w:tr w:rsidR="006145C4" w:rsidRPr="00B9782A" w14:paraId="5EC3B8E0" w14:textId="77777777" w:rsidTr="00697305">
        <w:tc>
          <w:tcPr>
            <w:tcW w:w="2913" w:type="dxa"/>
          </w:tcPr>
          <w:p w14:paraId="17A812E8"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RAZREDNA NASTAVA</w:t>
            </w:r>
          </w:p>
        </w:tc>
        <w:tc>
          <w:tcPr>
            <w:tcW w:w="900" w:type="dxa"/>
          </w:tcPr>
          <w:p w14:paraId="25EA170A"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p>
        </w:tc>
        <w:tc>
          <w:tcPr>
            <w:tcW w:w="1080" w:type="dxa"/>
          </w:tcPr>
          <w:p w14:paraId="20829C6C"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p>
        </w:tc>
        <w:tc>
          <w:tcPr>
            <w:tcW w:w="821" w:type="dxa"/>
          </w:tcPr>
          <w:p w14:paraId="4DB7A124"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c>
          <w:tcPr>
            <w:tcW w:w="1020" w:type="dxa"/>
          </w:tcPr>
          <w:p w14:paraId="18ADCDFA"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r>
      <w:tr w:rsidR="006145C4" w:rsidRPr="00B9782A" w14:paraId="3F6FE727" w14:textId="77777777" w:rsidTr="00697305">
        <w:tc>
          <w:tcPr>
            <w:tcW w:w="2913" w:type="dxa"/>
          </w:tcPr>
          <w:p w14:paraId="1598470A"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 razred</w:t>
            </w:r>
          </w:p>
        </w:tc>
        <w:tc>
          <w:tcPr>
            <w:tcW w:w="900" w:type="dxa"/>
          </w:tcPr>
          <w:p w14:paraId="0DEA000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6511067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59327E04"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c>
          <w:tcPr>
            <w:tcW w:w="1020" w:type="dxa"/>
          </w:tcPr>
          <w:p w14:paraId="0119376C"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r>
      <w:tr w:rsidR="006145C4" w:rsidRPr="00B9782A" w14:paraId="720F43D3" w14:textId="77777777" w:rsidTr="00697305">
        <w:tc>
          <w:tcPr>
            <w:tcW w:w="2913" w:type="dxa"/>
          </w:tcPr>
          <w:p w14:paraId="4303907F"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2. razred</w:t>
            </w:r>
          </w:p>
        </w:tc>
        <w:tc>
          <w:tcPr>
            <w:tcW w:w="900" w:type="dxa"/>
          </w:tcPr>
          <w:p w14:paraId="7ACB2875"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5EDC05E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39DBD420"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c>
          <w:tcPr>
            <w:tcW w:w="1020" w:type="dxa"/>
          </w:tcPr>
          <w:p w14:paraId="41659B9A"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
        </w:tc>
      </w:tr>
      <w:tr w:rsidR="006145C4" w:rsidRPr="00B9782A" w14:paraId="22BED665" w14:textId="77777777" w:rsidTr="00697305">
        <w:tc>
          <w:tcPr>
            <w:tcW w:w="2913" w:type="dxa"/>
          </w:tcPr>
          <w:p w14:paraId="4EA9F089"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3. razred</w:t>
            </w:r>
          </w:p>
        </w:tc>
        <w:tc>
          <w:tcPr>
            <w:tcW w:w="900" w:type="dxa"/>
          </w:tcPr>
          <w:p w14:paraId="687D8D6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33A6E69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24E8E27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1545684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4EBF9F7A" w14:textId="77777777" w:rsidTr="00697305">
        <w:tc>
          <w:tcPr>
            <w:tcW w:w="2913" w:type="dxa"/>
          </w:tcPr>
          <w:p w14:paraId="0E33AFAB"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4. razred</w:t>
            </w:r>
          </w:p>
        </w:tc>
        <w:tc>
          <w:tcPr>
            <w:tcW w:w="900" w:type="dxa"/>
          </w:tcPr>
          <w:p w14:paraId="6FE6F7D4"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0ABE6F83"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46C8B2D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20" w:type="dxa"/>
          </w:tcPr>
          <w:p w14:paraId="1C82533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24</w:t>
            </w:r>
          </w:p>
        </w:tc>
      </w:tr>
      <w:tr w:rsidR="006145C4" w:rsidRPr="00B9782A" w14:paraId="74A72E49" w14:textId="77777777" w:rsidTr="00697305">
        <w:tc>
          <w:tcPr>
            <w:tcW w:w="2913" w:type="dxa"/>
          </w:tcPr>
          <w:p w14:paraId="2855E922"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PREDMETNA NASTAVA</w:t>
            </w:r>
          </w:p>
        </w:tc>
        <w:tc>
          <w:tcPr>
            <w:tcW w:w="900" w:type="dxa"/>
          </w:tcPr>
          <w:p w14:paraId="02DD80B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80" w:type="dxa"/>
          </w:tcPr>
          <w:p w14:paraId="069FAB4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821" w:type="dxa"/>
          </w:tcPr>
          <w:p w14:paraId="367A582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0E9491B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5ED8FC2E" w14:textId="77777777" w:rsidTr="00697305">
        <w:tc>
          <w:tcPr>
            <w:tcW w:w="2913" w:type="dxa"/>
          </w:tcPr>
          <w:p w14:paraId="4CA79CAE"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Hrvatski jezik</w:t>
            </w:r>
          </w:p>
        </w:tc>
        <w:tc>
          <w:tcPr>
            <w:tcW w:w="900" w:type="dxa"/>
          </w:tcPr>
          <w:p w14:paraId="5532AA4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13BB7BA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1A8373F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40036F7E"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38883F74" w14:textId="77777777" w:rsidTr="00697305">
        <w:tc>
          <w:tcPr>
            <w:tcW w:w="2913" w:type="dxa"/>
          </w:tcPr>
          <w:p w14:paraId="454F4E85"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Likovna i glazbena kultura</w:t>
            </w:r>
          </w:p>
        </w:tc>
        <w:tc>
          <w:tcPr>
            <w:tcW w:w="900" w:type="dxa"/>
          </w:tcPr>
          <w:p w14:paraId="0E842E0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7FE71AC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5FFB731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4C7B7D71"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7AC90377" w14:textId="77777777" w:rsidTr="00697305">
        <w:tc>
          <w:tcPr>
            <w:tcW w:w="2913" w:type="dxa"/>
          </w:tcPr>
          <w:p w14:paraId="5DF71217"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Vjeronauk</w:t>
            </w:r>
          </w:p>
        </w:tc>
        <w:tc>
          <w:tcPr>
            <w:tcW w:w="900" w:type="dxa"/>
          </w:tcPr>
          <w:p w14:paraId="6A7DEB1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7BB109C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51D00BA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355AE32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27D8736E" w14:textId="77777777" w:rsidTr="00697305">
        <w:tc>
          <w:tcPr>
            <w:tcW w:w="2913" w:type="dxa"/>
          </w:tcPr>
          <w:p w14:paraId="0C96E432"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Strani jezik</w:t>
            </w:r>
          </w:p>
        </w:tc>
        <w:tc>
          <w:tcPr>
            <w:tcW w:w="900" w:type="dxa"/>
          </w:tcPr>
          <w:p w14:paraId="13BCFE4D"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547482E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14CF855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783BC3EE"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3DA37768" w14:textId="77777777" w:rsidTr="00697305">
        <w:tc>
          <w:tcPr>
            <w:tcW w:w="2913" w:type="dxa"/>
          </w:tcPr>
          <w:p w14:paraId="35D10114"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Matematika</w:t>
            </w:r>
          </w:p>
        </w:tc>
        <w:tc>
          <w:tcPr>
            <w:tcW w:w="900" w:type="dxa"/>
          </w:tcPr>
          <w:p w14:paraId="2E2325F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1575774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566E0894"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564C068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36585C97" w14:textId="77777777" w:rsidTr="00697305">
        <w:tc>
          <w:tcPr>
            <w:tcW w:w="2913" w:type="dxa"/>
          </w:tcPr>
          <w:p w14:paraId="4328AF1E"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Priroda, biologija, kemija</w:t>
            </w:r>
          </w:p>
        </w:tc>
        <w:tc>
          <w:tcPr>
            <w:tcW w:w="900" w:type="dxa"/>
          </w:tcPr>
          <w:p w14:paraId="0AD2DFAD"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56DBB82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463494D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6A400DA5"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6ED7685D" w14:textId="77777777" w:rsidTr="00697305">
        <w:tc>
          <w:tcPr>
            <w:tcW w:w="2913" w:type="dxa"/>
          </w:tcPr>
          <w:p w14:paraId="76E4EB0A"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Fizika i tehnička kultura</w:t>
            </w:r>
          </w:p>
        </w:tc>
        <w:tc>
          <w:tcPr>
            <w:tcW w:w="900" w:type="dxa"/>
          </w:tcPr>
          <w:p w14:paraId="4719C4D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42A1164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46</w:t>
            </w:r>
          </w:p>
        </w:tc>
        <w:tc>
          <w:tcPr>
            <w:tcW w:w="821" w:type="dxa"/>
          </w:tcPr>
          <w:p w14:paraId="38E0F8D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29B70F6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41DC04D9" w14:textId="77777777" w:rsidTr="00697305">
        <w:tc>
          <w:tcPr>
            <w:tcW w:w="2913" w:type="dxa"/>
          </w:tcPr>
          <w:p w14:paraId="58CBB896"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Povijest i geografija</w:t>
            </w:r>
          </w:p>
        </w:tc>
        <w:tc>
          <w:tcPr>
            <w:tcW w:w="900" w:type="dxa"/>
          </w:tcPr>
          <w:p w14:paraId="1A7535A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1D96FA84"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54</w:t>
            </w:r>
          </w:p>
        </w:tc>
        <w:tc>
          <w:tcPr>
            <w:tcW w:w="821" w:type="dxa"/>
          </w:tcPr>
          <w:p w14:paraId="4415670E"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041F5A6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021E459E" w14:textId="77777777" w:rsidTr="00697305">
        <w:tc>
          <w:tcPr>
            <w:tcW w:w="2913" w:type="dxa"/>
          </w:tcPr>
          <w:p w14:paraId="30B2D419"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Informatika</w:t>
            </w:r>
          </w:p>
        </w:tc>
        <w:tc>
          <w:tcPr>
            <w:tcW w:w="900" w:type="dxa"/>
          </w:tcPr>
          <w:p w14:paraId="577F7FB3"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5152CDD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32</w:t>
            </w:r>
          </w:p>
        </w:tc>
        <w:tc>
          <w:tcPr>
            <w:tcW w:w="821" w:type="dxa"/>
          </w:tcPr>
          <w:p w14:paraId="70AFACC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20" w:type="dxa"/>
          </w:tcPr>
          <w:p w14:paraId="1E857D22"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10</w:t>
            </w:r>
          </w:p>
        </w:tc>
      </w:tr>
      <w:tr w:rsidR="006145C4" w:rsidRPr="00B9782A" w14:paraId="7482C1CB" w14:textId="77777777" w:rsidTr="00697305">
        <w:tc>
          <w:tcPr>
            <w:tcW w:w="2913" w:type="dxa"/>
          </w:tcPr>
          <w:p w14:paraId="5E615DB8"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OSTALO</w:t>
            </w:r>
          </w:p>
        </w:tc>
        <w:tc>
          <w:tcPr>
            <w:tcW w:w="900" w:type="dxa"/>
          </w:tcPr>
          <w:p w14:paraId="585532D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80" w:type="dxa"/>
          </w:tcPr>
          <w:p w14:paraId="578C282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821" w:type="dxa"/>
          </w:tcPr>
          <w:p w14:paraId="36EDA6B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562214B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0498177C" w14:textId="77777777" w:rsidTr="00697305">
        <w:tc>
          <w:tcPr>
            <w:tcW w:w="2913" w:type="dxa"/>
          </w:tcPr>
          <w:p w14:paraId="575183DA"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Dvorana za TZK</w:t>
            </w:r>
          </w:p>
        </w:tc>
        <w:tc>
          <w:tcPr>
            <w:tcW w:w="900" w:type="dxa"/>
          </w:tcPr>
          <w:p w14:paraId="6D3C2CD1"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389039F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288</w:t>
            </w:r>
          </w:p>
        </w:tc>
        <w:tc>
          <w:tcPr>
            <w:tcW w:w="821" w:type="dxa"/>
          </w:tcPr>
          <w:p w14:paraId="100CDC9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20" w:type="dxa"/>
          </w:tcPr>
          <w:p w14:paraId="5877BCF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16</w:t>
            </w:r>
          </w:p>
        </w:tc>
      </w:tr>
      <w:tr w:rsidR="006145C4" w:rsidRPr="00B9782A" w14:paraId="4AE70280" w14:textId="77777777" w:rsidTr="00697305">
        <w:tc>
          <w:tcPr>
            <w:tcW w:w="2913" w:type="dxa"/>
          </w:tcPr>
          <w:p w14:paraId="59C9B0C9"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Knjižnica i čitaonica</w:t>
            </w:r>
          </w:p>
        </w:tc>
        <w:tc>
          <w:tcPr>
            <w:tcW w:w="900" w:type="dxa"/>
          </w:tcPr>
          <w:p w14:paraId="298FE67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108915B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57</w:t>
            </w:r>
          </w:p>
        </w:tc>
        <w:tc>
          <w:tcPr>
            <w:tcW w:w="821" w:type="dxa"/>
          </w:tcPr>
          <w:p w14:paraId="7613911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67B2A16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22EA60BF" w14:textId="77777777" w:rsidTr="00697305">
        <w:tc>
          <w:tcPr>
            <w:tcW w:w="2913" w:type="dxa"/>
          </w:tcPr>
          <w:p w14:paraId="1B57BBAC"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Zbornica</w:t>
            </w:r>
          </w:p>
        </w:tc>
        <w:tc>
          <w:tcPr>
            <w:tcW w:w="900" w:type="dxa"/>
          </w:tcPr>
          <w:p w14:paraId="0FC780C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73A48DE9"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46</w:t>
            </w:r>
          </w:p>
        </w:tc>
        <w:tc>
          <w:tcPr>
            <w:tcW w:w="821" w:type="dxa"/>
          </w:tcPr>
          <w:p w14:paraId="0AE51D42"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12A018F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46F716B0" w14:textId="77777777" w:rsidTr="00697305">
        <w:tc>
          <w:tcPr>
            <w:tcW w:w="2913" w:type="dxa"/>
          </w:tcPr>
          <w:p w14:paraId="148E4EE3"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Uredi</w:t>
            </w:r>
          </w:p>
        </w:tc>
        <w:tc>
          <w:tcPr>
            <w:tcW w:w="900" w:type="dxa"/>
          </w:tcPr>
          <w:p w14:paraId="32752997"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4</w:t>
            </w:r>
          </w:p>
        </w:tc>
        <w:tc>
          <w:tcPr>
            <w:tcW w:w="1080" w:type="dxa"/>
          </w:tcPr>
          <w:p w14:paraId="53C9588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50</w:t>
            </w:r>
          </w:p>
        </w:tc>
        <w:tc>
          <w:tcPr>
            <w:tcW w:w="821" w:type="dxa"/>
          </w:tcPr>
          <w:p w14:paraId="6E550DC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4FFD6421"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3511D11B" w14:textId="77777777" w:rsidTr="00697305">
        <w:tc>
          <w:tcPr>
            <w:tcW w:w="2913" w:type="dxa"/>
          </w:tcPr>
          <w:p w14:paraId="102E2978"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t>PODRUČNA ŠKOLA</w:t>
            </w:r>
          </w:p>
        </w:tc>
        <w:tc>
          <w:tcPr>
            <w:tcW w:w="900" w:type="dxa"/>
          </w:tcPr>
          <w:p w14:paraId="55F997A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80" w:type="dxa"/>
          </w:tcPr>
          <w:p w14:paraId="633C420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821" w:type="dxa"/>
          </w:tcPr>
          <w:p w14:paraId="19BCF3C3"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00E039B0"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23543F8A" w14:textId="77777777" w:rsidTr="00697305">
        <w:tc>
          <w:tcPr>
            <w:tcW w:w="2913" w:type="dxa"/>
          </w:tcPr>
          <w:p w14:paraId="078FCD2F"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proofErr w:type="spellStart"/>
            <w:r w:rsidRPr="00B9782A">
              <w:rPr>
                <w:rFonts w:ascii="Times New Roman" w:eastAsia="Times New Roman" w:hAnsi="Times New Roman" w:cs="Times New Roman"/>
                <w:sz w:val="28"/>
                <w:szCs w:val="28"/>
              </w:rPr>
              <w:t>Drenovica</w:t>
            </w:r>
            <w:proofErr w:type="spellEnd"/>
          </w:p>
        </w:tc>
        <w:tc>
          <w:tcPr>
            <w:tcW w:w="900" w:type="dxa"/>
          </w:tcPr>
          <w:p w14:paraId="32BF30E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2</w:t>
            </w:r>
          </w:p>
        </w:tc>
        <w:tc>
          <w:tcPr>
            <w:tcW w:w="1080" w:type="dxa"/>
          </w:tcPr>
          <w:p w14:paraId="6BC4895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66</w:t>
            </w:r>
          </w:p>
        </w:tc>
        <w:tc>
          <w:tcPr>
            <w:tcW w:w="821" w:type="dxa"/>
          </w:tcPr>
          <w:p w14:paraId="6DD5A841"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38A4BF8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173C395F" w14:textId="77777777" w:rsidTr="00697305">
        <w:tc>
          <w:tcPr>
            <w:tcW w:w="2913" w:type="dxa"/>
          </w:tcPr>
          <w:p w14:paraId="72164C06" w14:textId="77777777" w:rsidR="006145C4" w:rsidRPr="00B9782A" w:rsidRDefault="006145C4" w:rsidP="00697305">
            <w:pPr>
              <w:spacing w:after="0" w:line="240" w:lineRule="auto"/>
              <w:jc w:val="both"/>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Crnec</w:t>
            </w:r>
          </w:p>
        </w:tc>
        <w:tc>
          <w:tcPr>
            <w:tcW w:w="900" w:type="dxa"/>
          </w:tcPr>
          <w:p w14:paraId="5C6F798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w:t>
            </w:r>
          </w:p>
        </w:tc>
        <w:tc>
          <w:tcPr>
            <w:tcW w:w="1080" w:type="dxa"/>
          </w:tcPr>
          <w:p w14:paraId="3B968A9C"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68</w:t>
            </w:r>
          </w:p>
        </w:tc>
        <w:tc>
          <w:tcPr>
            <w:tcW w:w="821" w:type="dxa"/>
          </w:tcPr>
          <w:p w14:paraId="19505698"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3A16C97B"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r w:rsidR="006145C4" w:rsidRPr="00B9782A" w14:paraId="298390C9" w14:textId="77777777" w:rsidTr="00697305">
        <w:trPr>
          <w:trHeight w:hRule="exact" w:val="340"/>
        </w:trPr>
        <w:tc>
          <w:tcPr>
            <w:tcW w:w="2913" w:type="dxa"/>
          </w:tcPr>
          <w:p w14:paraId="7C71A223" w14:textId="77777777" w:rsidR="006145C4" w:rsidRPr="00B9782A" w:rsidRDefault="006145C4" w:rsidP="00697305">
            <w:pPr>
              <w:spacing w:after="0" w:line="240" w:lineRule="auto"/>
              <w:jc w:val="both"/>
              <w:rPr>
                <w:rFonts w:ascii="Times New Roman" w:eastAsia="Times New Roman" w:hAnsi="Times New Roman" w:cs="Times New Roman"/>
                <w:b/>
                <w:sz w:val="28"/>
                <w:szCs w:val="28"/>
              </w:rPr>
            </w:pPr>
            <w:r w:rsidRPr="00B9782A">
              <w:rPr>
                <w:rFonts w:ascii="Times New Roman" w:eastAsia="Times New Roman" w:hAnsi="Times New Roman" w:cs="Times New Roman"/>
                <w:b/>
                <w:sz w:val="28"/>
                <w:szCs w:val="28"/>
              </w:rPr>
              <w:lastRenderedPageBreak/>
              <w:t>U K U P N O:</w:t>
            </w:r>
          </w:p>
        </w:tc>
        <w:tc>
          <w:tcPr>
            <w:tcW w:w="900" w:type="dxa"/>
          </w:tcPr>
          <w:p w14:paraId="2E66147F"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18*</w:t>
            </w:r>
          </w:p>
        </w:tc>
        <w:tc>
          <w:tcPr>
            <w:tcW w:w="1080" w:type="dxa"/>
          </w:tcPr>
          <w:p w14:paraId="1D2D28AD"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r w:rsidRPr="00B9782A">
              <w:rPr>
                <w:rFonts w:ascii="Times New Roman" w:eastAsia="Times New Roman" w:hAnsi="Times New Roman" w:cs="Times New Roman"/>
                <w:sz w:val="28"/>
                <w:szCs w:val="28"/>
              </w:rPr>
              <w:t>967*</w:t>
            </w:r>
          </w:p>
        </w:tc>
        <w:tc>
          <w:tcPr>
            <w:tcW w:w="821" w:type="dxa"/>
          </w:tcPr>
          <w:p w14:paraId="687E34D6"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c>
          <w:tcPr>
            <w:tcW w:w="1020" w:type="dxa"/>
          </w:tcPr>
          <w:p w14:paraId="4CBDD43A" w14:textId="77777777" w:rsidR="006145C4" w:rsidRPr="00B9782A" w:rsidRDefault="006145C4" w:rsidP="00697305">
            <w:pPr>
              <w:spacing w:after="0" w:line="240" w:lineRule="auto"/>
              <w:jc w:val="center"/>
              <w:rPr>
                <w:rFonts w:ascii="Times New Roman" w:eastAsia="Times New Roman" w:hAnsi="Times New Roman" w:cs="Times New Roman"/>
                <w:sz w:val="28"/>
                <w:szCs w:val="28"/>
              </w:rPr>
            </w:pPr>
          </w:p>
        </w:tc>
      </w:tr>
    </w:tbl>
    <w:p w14:paraId="76A9757F" w14:textId="77777777" w:rsidR="00FF5545" w:rsidRPr="00B9782A" w:rsidRDefault="00FF5545" w:rsidP="006145C4">
      <w:pPr>
        <w:pStyle w:val="Bezproreda"/>
        <w:jc w:val="both"/>
        <w:rPr>
          <w:rFonts w:ascii="Times New Roman" w:hAnsi="Times New Roman" w:cs="Times New Roman"/>
          <w:sz w:val="28"/>
          <w:szCs w:val="28"/>
        </w:rPr>
      </w:pPr>
    </w:p>
    <w:p w14:paraId="37562F16" w14:textId="77777777" w:rsidR="006145C4" w:rsidRPr="00B9782A" w:rsidRDefault="006145C4" w:rsidP="006145C4">
      <w:pPr>
        <w:pStyle w:val="Bezproreda"/>
        <w:jc w:val="both"/>
        <w:rPr>
          <w:rFonts w:ascii="Times New Roman" w:hAnsi="Times New Roman" w:cs="Times New Roman"/>
          <w:sz w:val="28"/>
          <w:szCs w:val="28"/>
        </w:rPr>
      </w:pPr>
      <w:r w:rsidRPr="00B9782A">
        <w:rPr>
          <w:rFonts w:ascii="Times New Roman" w:hAnsi="Times New Roman" w:cs="Times New Roman"/>
          <w:sz w:val="28"/>
          <w:szCs w:val="28"/>
        </w:rPr>
        <w:t xml:space="preserve">* iskazan je stvarni broj prostorija i njihova površina, a u tablicama su učionice općeg tipa   </w:t>
      </w:r>
    </w:p>
    <w:p w14:paraId="00591E16" w14:textId="77777777" w:rsidR="006145C4" w:rsidRPr="00B9782A" w:rsidRDefault="006145C4" w:rsidP="006145C4">
      <w:pPr>
        <w:pStyle w:val="Bezproreda"/>
        <w:spacing w:line="276"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   iskazane dva puta</w:t>
      </w:r>
    </w:p>
    <w:p w14:paraId="587CDA0B" w14:textId="5E656A22" w:rsidR="008227FE" w:rsidRPr="00B9782A" w:rsidRDefault="008227FE" w:rsidP="006145C4">
      <w:pPr>
        <w:pStyle w:val="Bezproreda"/>
        <w:spacing w:line="276" w:lineRule="auto"/>
        <w:jc w:val="both"/>
        <w:rPr>
          <w:rFonts w:ascii="Times New Roman" w:hAnsi="Times New Roman" w:cs="Times New Roman"/>
          <w:color w:val="FF0000"/>
          <w:sz w:val="28"/>
          <w:szCs w:val="28"/>
        </w:rPr>
      </w:pPr>
    </w:p>
    <w:p w14:paraId="374CC74F" w14:textId="77777777" w:rsidR="00694807" w:rsidRPr="00B9782A" w:rsidRDefault="00694807" w:rsidP="006145C4">
      <w:pPr>
        <w:pStyle w:val="Bezproreda"/>
        <w:spacing w:line="276" w:lineRule="auto"/>
        <w:jc w:val="both"/>
        <w:rPr>
          <w:rFonts w:ascii="Times New Roman" w:hAnsi="Times New Roman" w:cs="Times New Roman"/>
          <w:color w:val="FF0000"/>
          <w:sz w:val="28"/>
          <w:szCs w:val="28"/>
        </w:rPr>
      </w:pPr>
    </w:p>
    <w:p w14:paraId="01D8A66F" w14:textId="77777777" w:rsidR="00E378DC" w:rsidRPr="00B9782A" w:rsidRDefault="00E378DC" w:rsidP="006145C4">
      <w:pPr>
        <w:pStyle w:val="Bezproreda"/>
        <w:spacing w:line="276" w:lineRule="auto"/>
        <w:jc w:val="both"/>
        <w:rPr>
          <w:rFonts w:ascii="Times New Roman" w:hAnsi="Times New Roman" w:cs="Times New Roman"/>
          <w:color w:val="FF0000"/>
          <w:sz w:val="28"/>
          <w:szCs w:val="28"/>
        </w:rPr>
      </w:pPr>
    </w:p>
    <w:p w14:paraId="505EF151" w14:textId="77777777" w:rsidR="00694807" w:rsidRPr="00B9782A" w:rsidRDefault="00694807" w:rsidP="00694807">
      <w:pPr>
        <w:rPr>
          <w:rFonts w:ascii="Times New Roman" w:hAnsi="Times New Roman" w:cs="Times New Roman"/>
          <w:sz w:val="28"/>
          <w:szCs w:val="28"/>
          <w:u w:val="single"/>
        </w:rPr>
      </w:pPr>
      <w:r w:rsidRPr="00B9782A">
        <w:rPr>
          <w:rFonts w:ascii="Times New Roman" w:hAnsi="Times New Roman" w:cs="Times New Roman"/>
          <w:sz w:val="28"/>
          <w:szCs w:val="28"/>
          <w:u w:val="single"/>
        </w:rPr>
        <w:t>OPĆI DIO</w:t>
      </w:r>
    </w:p>
    <w:p w14:paraId="2A7BE104" w14:textId="1FDA2393"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 xml:space="preserve">Sadržaj i postupak donošenja financijskog plana proračunskog korisnika  propisan je čl. 33-39. Zakona o proračunu (Nar. nov., br. 144/21).    </w:t>
      </w:r>
    </w:p>
    <w:p w14:paraId="6D74116B" w14:textId="77777777"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1) Račun prihoda i rashoda</w:t>
      </w:r>
    </w:p>
    <w:p w14:paraId="18CD3434" w14:textId="77777777"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Sastoji se od prihoda i rashoda iskazanih prema izvorima financiranja i ekonomskoj klasifikaciji te rashoda iskazanih prema funkcijskoj klasifikaciji.</w:t>
      </w:r>
    </w:p>
    <w:p w14:paraId="10C64633" w14:textId="3C8BDE5E" w:rsidR="00B87DFE" w:rsidRPr="000004CD" w:rsidRDefault="00694807" w:rsidP="00694807">
      <w:pPr>
        <w:rPr>
          <w:rFonts w:ascii="Times New Roman" w:hAnsi="Times New Roman" w:cs="Times New Roman"/>
          <w:sz w:val="28"/>
          <w:szCs w:val="28"/>
          <w:highlight w:val="green"/>
        </w:rPr>
      </w:pPr>
      <w:r w:rsidRPr="00B9782A">
        <w:rPr>
          <w:rFonts w:ascii="Times New Roman" w:hAnsi="Times New Roman" w:cs="Times New Roman"/>
          <w:sz w:val="28"/>
          <w:szCs w:val="28"/>
        </w:rPr>
        <w:t>Ukupni prihodi i primici Osnovne škole Fe</w:t>
      </w:r>
      <w:r w:rsidR="002714B7" w:rsidRPr="00B9782A">
        <w:rPr>
          <w:rFonts w:ascii="Times New Roman" w:hAnsi="Times New Roman" w:cs="Times New Roman"/>
          <w:sz w:val="28"/>
          <w:szCs w:val="28"/>
        </w:rPr>
        <w:t>rdinandovac planirani su za 202</w:t>
      </w:r>
      <w:r w:rsidR="00682D17" w:rsidRPr="00B9782A">
        <w:rPr>
          <w:rFonts w:ascii="Times New Roman" w:hAnsi="Times New Roman" w:cs="Times New Roman"/>
          <w:sz w:val="28"/>
          <w:szCs w:val="28"/>
        </w:rPr>
        <w:t>6</w:t>
      </w:r>
      <w:r w:rsidRPr="00B9782A">
        <w:rPr>
          <w:rFonts w:ascii="Times New Roman" w:hAnsi="Times New Roman" w:cs="Times New Roman"/>
          <w:sz w:val="28"/>
          <w:szCs w:val="28"/>
        </w:rPr>
        <w:t xml:space="preserve">. godinu u iznosu </w:t>
      </w:r>
      <w:r w:rsidR="002714B7" w:rsidRPr="00B9782A">
        <w:rPr>
          <w:rFonts w:ascii="Times New Roman" w:hAnsi="Times New Roman" w:cs="Times New Roman"/>
          <w:sz w:val="28"/>
          <w:szCs w:val="28"/>
        </w:rPr>
        <w:t>1.</w:t>
      </w:r>
      <w:r w:rsidR="00682D17" w:rsidRPr="00B9782A">
        <w:rPr>
          <w:rFonts w:ascii="Times New Roman" w:hAnsi="Times New Roman" w:cs="Times New Roman"/>
          <w:sz w:val="28"/>
          <w:szCs w:val="28"/>
        </w:rPr>
        <w:t>270</w:t>
      </w:r>
      <w:r w:rsidR="002714B7" w:rsidRPr="00B9782A">
        <w:rPr>
          <w:rFonts w:ascii="Times New Roman" w:hAnsi="Times New Roman" w:cs="Times New Roman"/>
          <w:sz w:val="28"/>
          <w:szCs w:val="28"/>
        </w:rPr>
        <w:t>.</w:t>
      </w:r>
      <w:r w:rsidR="009467CC" w:rsidRPr="00B9782A">
        <w:rPr>
          <w:rFonts w:ascii="Times New Roman" w:hAnsi="Times New Roman" w:cs="Times New Roman"/>
          <w:sz w:val="28"/>
          <w:szCs w:val="28"/>
        </w:rPr>
        <w:t>117</w:t>
      </w:r>
      <w:r w:rsidRPr="00B9782A">
        <w:rPr>
          <w:rFonts w:ascii="Times New Roman" w:hAnsi="Times New Roman" w:cs="Times New Roman"/>
          <w:sz w:val="28"/>
          <w:szCs w:val="28"/>
        </w:rPr>
        <w:t>,00 eura</w:t>
      </w:r>
      <w:r w:rsidR="00936BDB" w:rsidRPr="00B9782A">
        <w:rPr>
          <w:rFonts w:ascii="Times New Roman" w:hAnsi="Times New Roman" w:cs="Times New Roman"/>
          <w:sz w:val="28"/>
          <w:szCs w:val="28"/>
        </w:rPr>
        <w:t xml:space="preserve">, </w:t>
      </w:r>
      <w:r w:rsidR="00936BDB" w:rsidRPr="000004CD">
        <w:rPr>
          <w:rFonts w:ascii="Times New Roman" w:hAnsi="Times New Roman" w:cs="Times New Roman"/>
          <w:sz w:val="28"/>
          <w:szCs w:val="28"/>
          <w:highlight w:val="green"/>
        </w:rPr>
        <w:t xml:space="preserve">a rebalansom povećani za 32.066,83 eura do iznosa od 1.302.183,83 eura. </w:t>
      </w:r>
    </w:p>
    <w:p w14:paraId="5CDEA306" w14:textId="581E3D4F" w:rsidR="00936BDB" w:rsidRPr="000004CD" w:rsidRDefault="00936BDB" w:rsidP="00694807">
      <w:pPr>
        <w:rPr>
          <w:rFonts w:ascii="Times New Roman" w:hAnsi="Times New Roman" w:cs="Times New Roman"/>
          <w:b/>
          <w:bCs/>
          <w:sz w:val="28"/>
          <w:szCs w:val="28"/>
          <w:highlight w:val="green"/>
          <w:u w:val="single"/>
        </w:rPr>
      </w:pPr>
      <w:r w:rsidRPr="000004CD">
        <w:rPr>
          <w:rFonts w:ascii="Times New Roman" w:hAnsi="Times New Roman" w:cs="Times New Roman"/>
          <w:b/>
          <w:bCs/>
          <w:sz w:val="28"/>
          <w:szCs w:val="28"/>
          <w:highlight w:val="green"/>
          <w:u w:val="single"/>
        </w:rPr>
        <w:t>Izmjenama i dopunama financijskog plana, odnosno rebalansom uključeni su preneseni viškovi i manjkovi iz prethodnog razdoblja po izvorima financiranja:</w:t>
      </w:r>
    </w:p>
    <w:p w14:paraId="24DE7ECB" w14:textId="6AB8F653" w:rsidR="008C5047" w:rsidRPr="000004CD" w:rsidRDefault="00A6197B"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111 Prihodi od poreza za redovnu djelatnost Županija IZS, račun 92221 Manjak prihoda poslovanja -</w:t>
      </w:r>
      <w:r w:rsidR="008C5047" w:rsidRPr="000004CD">
        <w:rPr>
          <w:rFonts w:ascii="Times New Roman" w:hAnsi="Times New Roman" w:cs="Times New Roman"/>
          <w:sz w:val="28"/>
          <w:szCs w:val="28"/>
          <w:highlight w:val="green"/>
        </w:rPr>
        <w:t>3.422,10</w:t>
      </w:r>
      <w:r w:rsidRPr="000004CD">
        <w:rPr>
          <w:rFonts w:ascii="Times New Roman" w:hAnsi="Times New Roman" w:cs="Times New Roman"/>
          <w:sz w:val="28"/>
          <w:szCs w:val="28"/>
          <w:highlight w:val="green"/>
        </w:rPr>
        <w:t xml:space="preserve"> eura</w:t>
      </w:r>
      <w:r w:rsidR="00AF6398" w:rsidRPr="000004CD">
        <w:rPr>
          <w:rFonts w:ascii="Times New Roman" w:hAnsi="Times New Roman" w:cs="Times New Roman"/>
          <w:sz w:val="28"/>
          <w:szCs w:val="28"/>
          <w:highlight w:val="green"/>
        </w:rPr>
        <w:t>, redovni troškovi održavanja</w:t>
      </w:r>
      <w:r w:rsidRPr="000004CD">
        <w:rPr>
          <w:rFonts w:ascii="Times New Roman" w:hAnsi="Times New Roman" w:cs="Times New Roman"/>
          <w:sz w:val="28"/>
          <w:szCs w:val="28"/>
          <w:highlight w:val="green"/>
        </w:rPr>
        <w:t>.</w:t>
      </w:r>
      <w:r w:rsidR="008C5047" w:rsidRPr="000004CD">
        <w:rPr>
          <w:rFonts w:ascii="Times New Roman" w:hAnsi="Times New Roman" w:cs="Times New Roman"/>
          <w:sz w:val="28"/>
          <w:szCs w:val="28"/>
          <w:highlight w:val="green"/>
        </w:rPr>
        <w:t xml:space="preserve"> To je</w:t>
      </w:r>
      <w:r w:rsidRPr="000004CD">
        <w:rPr>
          <w:rFonts w:ascii="Times New Roman" w:hAnsi="Times New Roman" w:cs="Times New Roman"/>
          <w:sz w:val="28"/>
          <w:szCs w:val="28"/>
          <w:highlight w:val="green"/>
        </w:rPr>
        <w:t xml:space="preserve"> metodološki manjak na kraju 2025. godine</w:t>
      </w:r>
      <w:r w:rsidR="008C5047" w:rsidRPr="000004CD">
        <w:rPr>
          <w:rFonts w:ascii="Times New Roman" w:hAnsi="Times New Roman" w:cs="Times New Roman"/>
          <w:sz w:val="28"/>
          <w:szCs w:val="28"/>
          <w:highlight w:val="green"/>
        </w:rPr>
        <w:t>. P</w:t>
      </w:r>
      <w:r w:rsidR="00AF6398" w:rsidRPr="000004CD">
        <w:rPr>
          <w:rFonts w:ascii="Times New Roman" w:hAnsi="Times New Roman" w:cs="Times New Roman"/>
          <w:sz w:val="28"/>
          <w:szCs w:val="28"/>
          <w:highlight w:val="green"/>
        </w:rPr>
        <w:t>rihodi se priznaju kada su mjerljivi, znači u trenutku plaćanja računa</w:t>
      </w:r>
      <w:r w:rsidR="008C5047" w:rsidRPr="000004CD">
        <w:rPr>
          <w:rFonts w:ascii="Times New Roman" w:hAnsi="Times New Roman" w:cs="Times New Roman"/>
          <w:sz w:val="28"/>
          <w:szCs w:val="28"/>
          <w:highlight w:val="green"/>
        </w:rPr>
        <w:t xml:space="preserve"> koje je bilo odmah po pristiglim računima sredinom siječnja 2026. godine.</w:t>
      </w:r>
      <w:r w:rsidRPr="000004CD">
        <w:rPr>
          <w:rFonts w:ascii="Times New Roman" w:hAnsi="Times New Roman" w:cs="Times New Roman"/>
          <w:sz w:val="28"/>
          <w:szCs w:val="28"/>
          <w:highlight w:val="green"/>
        </w:rPr>
        <w:t xml:space="preserve"> </w:t>
      </w:r>
      <w:r w:rsidR="008C5047" w:rsidRPr="000004CD">
        <w:rPr>
          <w:rFonts w:ascii="Times New Roman" w:hAnsi="Times New Roman" w:cs="Times New Roman"/>
          <w:sz w:val="28"/>
          <w:szCs w:val="28"/>
          <w:highlight w:val="green"/>
        </w:rPr>
        <w:t>O</w:t>
      </w:r>
      <w:r w:rsidRPr="000004CD">
        <w:rPr>
          <w:rFonts w:ascii="Times New Roman" w:hAnsi="Times New Roman" w:cs="Times New Roman"/>
          <w:sz w:val="28"/>
          <w:szCs w:val="28"/>
          <w:highlight w:val="green"/>
        </w:rPr>
        <w:t xml:space="preserve">vim rebalansom u 2026. godini za toliko </w:t>
      </w:r>
      <w:r w:rsidR="00A3665B" w:rsidRPr="000004CD">
        <w:rPr>
          <w:rFonts w:ascii="Times New Roman" w:hAnsi="Times New Roman" w:cs="Times New Roman"/>
          <w:sz w:val="28"/>
          <w:szCs w:val="28"/>
          <w:highlight w:val="green"/>
        </w:rPr>
        <w:t xml:space="preserve">su </w:t>
      </w:r>
      <w:r w:rsidRPr="000004CD">
        <w:rPr>
          <w:rFonts w:ascii="Times New Roman" w:hAnsi="Times New Roman" w:cs="Times New Roman"/>
          <w:sz w:val="28"/>
          <w:szCs w:val="28"/>
          <w:highlight w:val="green"/>
        </w:rPr>
        <w:t>povećani prihodi na računu 67111.</w:t>
      </w:r>
    </w:p>
    <w:p w14:paraId="1B22DD96" w14:textId="69710320" w:rsidR="00936BDB" w:rsidRPr="000004CD" w:rsidRDefault="008C5047"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111</w:t>
      </w:r>
      <w:r w:rsidR="00AF6398" w:rsidRPr="000004CD">
        <w:rPr>
          <w:rFonts w:ascii="Times New Roman" w:hAnsi="Times New Roman" w:cs="Times New Roman"/>
          <w:sz w:val="28"/>
          <w:szCs w:val="28"/>
          <w:highlight w:val="green"/>
        </w:rPr>
        <w:t xml:space="preserve"> </w:t>
      </w:r>
      <w:r w:rsidRPr="000004CD">
        <w:rPr>
          <w:rFonts w:ascii="Times New Roman" w:hAnsi="Times New Roman" w:cs="Times New Roman"/>
          <w:sz w:val="28"/>
          <w:szCs w:val="28"/>
          <w:highlight w:val="green"/>
        </w:rPr>
        <w:t>Prihodi od poreza za redovnu djelatnost Županija IZS</w:t>
      </w:r>
      <w:r w:rsidR="008115D7" w:rsidRPr="000004CD">
        <w:rPr>
          <w:rFonts w:ascii="Times New Roman" w:hAnsi="Times New Roman" w:cs="Times New Roman"/>
          <w:sz w:val="28"/>
          <w:szCs w:val="28"/>
          <w:highlight w:val="green"/>
        </w:rPr>
        <w:t xml:space="preserve"> - Prilika za sve, </w:t>
      </w:r>
      <w:r w:rsidRPr="000004CD">
        <w:rPr>
          <w:rFonts w:ascii="Times New Roman" w:hAnsi="Times New Roman" w:cs="Times New Roman"/>
          <w:sz w:val="28"/>
          <w:szCs w:val="28"/>
          <w:highlight w:val="green"/>
        </w:rPr>
        <w:t xml:space="preserve">račun 92221 Manjak prihoda poslovanja </w:t>
      </w:r>
      <w:r w:rsidR="008115D7" w:rsidRPr="000004CD">
        <w:rPr>
          <w:rFonts w:ascii="Times New Roman" w:hAnsi="Times New Roman" w:cs="Times New Roman"/>
          <w:sz w:val="28"/>
          <w:szCs w:val="28"/>
          <w:highlight w:val="green"/>
        </w:rPr>
        <w:t>-1.190,26 eura, pomoćnici u nastavi 50% plaće za prosinac 2025. godine. Naime ½ troškova plaća za zaposlenike se financira iz županijskog proračuna, a ½ iz izvora 56112 Europski socijalni fond. Trošak plaće knjižen je sa zadnjim danom u prosincu 2025. godine. To je metodološki manjak koji je zatvoren 12.01.2026. godine isplatom plaća za dvoje pomoćnika u nastavi.</w:t>
      </w:r>
    </w:p>
    <w:p w14:paraId="11F06770" w14:textId="1D00C548"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lastRenderedPageBreak/>
        <w:t>Izvor 311</w:t>
      </w:r>
      <w:r w:rsidR="002E66B1" w:rsidRPr="000004CD">
        <w:rPr>
          <w:rFonts w:ascii="Times New Roman" w:hAnsi="Times New Roman" w:cs="Times New Roman"/>
          <w:sz w:val="28"/>
          <w:szCs w:val="28"/>
          <w:highlight w:val="green"/>
        </w:rPr>
        <w:t xml:space="preserve"> Vlastiti izvori - Učenička zadruga Iskra</w:t>
      </w:r>
      <w:r w:rsidR="001A410D" w:rsidRPr="000004CD">
        <w:rPr>
          <w:rFonts w:ascii="Times New Roman" w:hAnsi="Times New Roman" w:cs="Times New Roman"/>
          <w:sz w:val="28"/>
          <w:szCs w:val="28"/>
          <w:highlight w:val="green"/>
        </w:rPr>
        <w:t>,</w:t>
      </w:r>
      <w:r w:rsidR="002E66B1" w:rsidRPr="000004CD">
        <w:rPr>
          <w:rFonts w:ascii="Times New Roman" w:hAnsi="Times New Roman" w:cs="Times New Roman"/>
          <w:sz w:val="28"/>
          <w:szCs w:val="28"/>
          <w:highlight w:val="green"/>
        </w:rPr>
        <w:t xml:space="preserve"> </w:t>
      </w:r>
      <w:r w:rsidR="001A410D" w:rsidRPr="000004CD">
        <w:rPr>
          <w:rFonts w:ascii="Times New Roman" w:hAnsi="Times New Roman" w:cs="Times New Roman"/>
          <w:sz w:val="28"/>
          <w:szCs w:val="28"/>
          <w:highlight w:val="green"/>
        </w:rPr>
        <w:t>račun 92211 Višak prihoda poslovanja 451,10 eura.</w:t>
      </w:r>
      <w:r w:rsidR="002E66B1" w:rsidRPr="000004CD">
        <w:rPr>
          <w:rFonts w:ascii="Times New Roman" w:hAnsi="Times New Roman" w:cs="Times New Roman"/>
          <w:sz w:val="28"/>
          <w:szCs w:val="28"/>
          <w:highlight w:val="green"/>
        </w:rPr>
        <w:t xml:space="preserve"> Odlukom o trošenju viška sredstava po izvorima financiranja planirani su rashodi na računu 32219 Ostali materijal (repromaterijal) u iznosu 251,10 eura i nabava opreme, račun 42273 u iznosu 200,00 eura (kao dodatak planiranom iznosu za nabavu opreme učeničke zadruge iz prihoda 2026. godine). </w:t>
      </w:r>
    </w:p>
    <w:p w14:paraId="578A35E6" w14:textId="0F2BE881"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434</w:t>
      </w:r>
      <w:r w:rsidR="00431495" w:rsidRPr="000004CD">
        <w:rPr>
          <w:rFonts w:ascii="Times New Roman" w:hAnsi="Times New Roman" w:cs="Times New Roman"/>
          <w:sz w:val="28"/>
          <w:szCs w:val="28"/>
          <w:highlight w:val="green"/>
        </w:rPr>
        <w:t xml:space="preserve"> Prihodi po posebnim propisima - proračunski korisnici</w:t>
      </w:r>
      <w:r w:rsidR="001A410D" w:rsidRPr="000004CD">
        <w:rPr>
          <w:rFonts w:ascii="Times New Roman" w:hAnsi="Times New Roman" w:cs="Times New Roman"/>
          <w:sz w:val="28"/>
          <w:szCs w:val="28"/>
          <w:highlight w:val="green"/>
        </w:rPr>
        <w:t xml:space="preserve"> – školska kuhinja zaposlenici, račun 92211 Višak prihoda poslovanja 3.195,30 eura. Odlukom o trošenju viška sredstava po izvorima financiranja planirani su rashodi po računu 32224 Namirnice u iznosu 1.695,30 eura i oprema po računu 42231 Oprema za grijanje, ventilaciju i hlađenje u iznosu 1.500,00 eura. </w:t>
      </w:r>
    </w:p>
    <w:p w14:paraId="31DE6591" w14:textId="20D7846A" w:rsidR="00A6197B" w:rsidRPr="000004CD" w:rsidRDefault="00A6197B"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 xml:space="preserve">Izvor 501102 Pomoći izravnanja – Osnovno školstvo </w:t>
      </w:r>
      <w:r w:rsidR="00A3665B" w:rsidRPr="000004CD">
        <w:rPr>
          <w:rFonts w:ascii="Times New Roman" w:hAnsi="Times New Roman" w:cs="Times New Roman"/>
          <w:sz w:val="28"/>
          <w:szCs w:val="28"/>
          <w:highlight w:val="green"/>
        </w:rPr>
        <w:t>–</w:t>
      </w:r>
      <w:r w:rsidRPr="000004CD">
        <w:rPr>
          <w:rFonts w:ascii="Times New Roman" w:hAnsi="Times New Roman" w:cs="Times New Roman"/>
          <w:sz w:val="28"/>
          <w:szCs w:val="28"/>
          <w:highlight w:val="green"/>
        </w:rPr>
        <w:t xml:space="preserve"> </w:t>
      </w:r>
      <w:r w:rsidR="00A3665B" w:rsidRPr="000004CD">
        <w:rPr>
          <w:rFonts w:ascii="Times New Roman" w:hAnsi="Times New Roman" w:cs="Times New Roman"/>
          <w:sz w:val="28"/>
          <w:szCs w:val="28"/>
          <w:highlight w:val="green"/>
        </w:rPr>
        <w:t xml:space="preserve">Županija ZS, račun 92221 Manjak prihoda poslovanja -4.402,88 eura. Isto metodološki manjak na kraju 2025. godine, </w:t>
      </w:r>
      <w:r w:rsidR="00AF6398" w:rsidRPr="000004CD">
        <w:rPr>
          <w:rFonts w:ascii="Times New Roman" w:hAnsi="Times New Roman" w:cs="Times New Roman"/>
          <w:sz w:val="28"/>
          <w:szCs w:val="28"/>
          <w:highlight w:val="green"/>
        </w:rPr>
        <w:t>energenti i komunalne usluge. O</w:t>
      </w:r>
      <w:r w:rsidR="00A3665B" w:rsidRPr="000004CD">
        <w:rPr>
          <w:rFonts w:ascii="Times New Roman" w:hAnsi="Times New Roman" w:cs="Times New Roman"/>
          <w:sz w:val="28"/>
          <w:szCs w:val="28"/>
          <w:highlight w:val="green"/>
        </w:rPr>
        <w:t>vim rebalansom u 2026. godini za toliko su povećani prihodi po računu 67111.</w:t>
      </w:r>
    </w:p>
    <w:p w14:paraId="1C791689" w14:textId="578BE7E5" w:rsidR="00AF6398" w:rsidRPr="000004CD" w:rsidRDefault="00AF6398"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504300 Pomoći iz državnog proračuna, račun 92221 Manjak prihoda poslovanja -79.777,46 eura. Metodološki manjak na kraju 2025. godine, plaće za prosinac 2025. godine. Ovim rebalansom za toliko su povećani prihodi po računu 63612.</w:t>
      </w:r>
      <w:r w:rsidR="00874707" w:rsidRPr="000004CD">
        <w:rPr>
          <w:rFonts w:ascii="Times New Roman" w:hAnsi="Times New Roman" w:cs="Times New Roman"/>
          <w:sz w:val="28"/>
          <w:szCs w:val="28"/>
          <w:highlight w:val="green"/>
        </w:rPr>
        <w:t xml:space="preserve"> Ovaj manjak je pokriven isplatom plaće 9.1.2026. godine.</w:t>
      </w:r>
    </w:p>
    <w:p w14:paraId="11630BDD" w14:textId="0035207D"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5202 Državni proračun</w:t>
      </w:r>
      <w:r w:rsidR="002408D8" w:rsidRPr="000004CD">
        <w:rPr>
          <w:rFonts w:ascii="Times New Roman" w:hAnsi="Times New Roman" w:cs="Times New Roman"/>
          <w:sz w:val="28"/>
          <w:szCs w:val="28"/>
          <w:highlight w:val="green"/>
        </w:rPr>
        <w:t xml:space="preserve"> – Ostale pomoći PK – p</w:t>
      </w:r>
      <w:r w:rsidR="004B2FCA" w:rsidRPr="000004CD">
        <w:rPr>
          <w:rFonts w:ascii="Times New Roman" w:hAnsi="Times New Roman" w:cs="Times New Roman"/>
          <w:sz w:val="28"/>
          <w:szCs w:val="28"/>
          <w:highlight w:val="green"/>
        </w:rPr>
        <w:t>siho-dijagnostička sredstva</w:t>
      </w:r>
      <w:r w:rsidR="002408D8" w:rsidRPr="000004CD">
        <w:rPr>
          <w:rFonts w:ascii="Times New Roman" w:hAnsi="Times New Roman" w:cs="Times New Roman"/>
          <w:sz w:val="28"/>
          <w:szCs w:val="28"/>
          <w:highlight w:val="green"/>
        </w:rPr>
        <w:t xml:space="preserve">, račun 92211 Višak prihoda poslovanja 255,00 eura. Odlukom o trošenju viška sredstava po izvorima financiranja planirani su rashodi po računu 32219 Ostali materijal </w:t>
      </w:r>
      <w:r w:rsidR="004B2FCA" w:rsidRPr="000004CD">
        <w:rPr>
          <w:rFonts w:ascii="Times New Roman" w:hAnsi="Times New Roman" w:cs="Times New Roman"/>
          <w:sz w:val="28"/>
          <w:szCs w:val="28"/>
          <w:highlight w:val="green"/>
        </w:rPr>
        <w:t>(nastavna pomagala) u iznosu 255,00 eura.</w:t>
      </w:r>
    </w:p>
    <w:p w14:paraId="2452B309" w14:textId="2BA2D753"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5202</w:t>
      </w:r>
      <w:r w:rsidR="004B2FCA" w:rsidRPr="000004CD">
        <w:rPr>
          <w:rFonts w:ascii="Times New Roman" w:hAnsi="Times New Roman" w:cs="Times New Roman"/>
          <w:sz w:val="28"/>
          <w:szCs w:val="28"/>
          <w:highlight w:val="green"/>
        </w:rPr>
        <w:t xml:space="preserve"> </w:t>
      </w:r>
      <w:r w:rsidR="00876639" w:rsidRPr="000004CD">
        <w:rPr>
          <w:rFonts w:ascii="Times New Roman" w:hAnsi="Times New Roman" w:cs="Times New Roman"/>
          <w:sz w:val="28"/>
          <w:szCs w:val="28"/>
          <w:highlight w:val="green"/>
        </w:rPr>
        <w:t xml:space="preserve">Državni proračun – Ostale pomoći PK – prehrana učenika, račun 92221 Manjak prihoda poslovanja -3.513,86 eura. Metodološki manjak zatvoren sredinom siječnja 2026. godine. Uplata na </w:t>
      </w:r>
      <w:proofErr w:type="spellStart"/>
      <w:r w:rsidR="00876639" w:rsidRPr="000004CD">
        <w:rPr>
          <w:rFonts w:ascii="Times New Roman" w:hAnsi="Times New Roman" w:cs="Times New Roman"/>
          <w:sz w:val="28"/>
          <w:szCs w:val="28"/>
          <w:highlight w:val="green"/>
        </w:rPr>
        <w:t>podračun</w:t>
      </w:r>
      <w:proofErr w:type="spellEnd"/>
      <w:r w:rsidR="00876639" w:rsidRPr="000004CD">
        <w:rPr>
          <w:rFonts w:ascii="Times New Roman" w:hAnsi="Times New Roman" w:cs="Times New Roman"/>
          <w:sz w:val="28"/>
          <w:szCs w:val="28"/>
          <w:highlight w:val="green"/>
        </w:rPr>
        <w:t xml:space="preserve"> Škole dolazi u zadnjoj dekadi sljedećeg mjeseca u odnosu na mjesec troškova.</w:t>
      </w:r>
      <w:r w:rsidRPr="000004CD">
        <w:rPr>
          <w:rFonts w:ascii="Times New Roman" w:hAnsi="Times New Roman" w:cs="Times New Roman"/>
          <w:sz w:val="28"/>
          <w:szCs w:val="28"/>
          <w:highlight w:val="green"/>
        </w:rPr>
        <w:t xml:space="preserve"> </w:t>
      </w:r>
    </w:p>
    <w:p w14:paraId="63B3DB95" w14:textId="50BC4612" w:rsidR="004B2FCA" w:rsidRPr="000004CD" w:rsidRDefault="004B2FCA"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5202</w:t>
      </w:r>
      <w:r w:rsidR="00876639" w:rsidRPr="000004CD">
        <w:rPr>
          <w:rFonts w:ascii="Times New Roman" w:hAnsi="Times New Roman" w:cs="Times New Roman"/>
          <w:sz w:val="28"/>
          <w:szCs w:val="28"/>
          <w:highlight w:val="green"/>
        </w:rPr>
        <w:t xml:space="preserve"> Državni proračun – Ostale pomoći PK – mentorstvo, račun 92211 Višak prihoda poslovanja 172,01 euro. </w:t>
      </w:r>
      <w:bookmarkStart w:id="0" w:name="_Hlk234394332"/>
      <w:r w:rsidR="00876639" w:rsidRPr="000004CD">
        <w:rPr>
          <w:rFonts w:ascii="Times New Roman" w:hAnsi="Times New Roman" w:cs="Times New Roman"/>
          <w:sz w:val="28"/>
          <w:szCs w:val="28"/>
          <w:highlight w:val="green"/>
        </w:rPr>
        <w:t xml:space="preserve">Odlukom o trošenju viška sredstava po izvorima financiranja planirani su rashodi po računu </w:t>
      </w:r>
      <w:bookmarkEnd w:id="0"/>
      <w:r w:rsidR="00876639" w:rsidRPr="000004CD">
        <w:rPr>
          <w:rFonts w:ascii="Times New Roman" w:hAnsi="Times New Roman" w:cs="Times New Roman"/>
          <w:sz w:val="28"/>
          <w:szCs w:val="28"/>
          <w:highlight w:val="green"/>
        </w:rPr>
        <w:t>31219 Ostali rashodi za zaposlene (mentorski rad) u iznosu 172,01 euro. Ovaj iznos čeka prvi mentorski rad učitelja jer su nam uplatili dvostruki iznos po zadnjem zahtjevu, a ne žele povrat sredstava.</w:t>
      </w:r>
    </w:p>
    <w:p w14:paraId="5B6A8EAB" w14:textId="6D6399C3" w:rsidR="004B2FCA" w:rsidRPr="000004CD" w:rsidRDefault="004B2FCA"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lastRenderedPageBreak/>
        <w:t>Izvor 5202</w:t>
      </w:r>
      <w:r w:rsidR="00285356" w:rsidRPr="000004CD">
        <w:rPr>
          <w:rFonts w:ascii="Times New Roman" w:hAnsi="Times New Roman" w:cs="Times New Roman"/>
          <w:sz w:val="28"/>
          <w:szCs w:val="28"/>
          <w:highlight w:val="green"/>
        </w:rPr>
        <w:t xml:space="preserve"> Državni proračun – Ostale pomoći PK – županijsko stručno vijeće učitelja razredne nastave, račun 92221 Manjak prihoda poslovanja -110,06 eura. Metodološki manjak zatvoren uplatom namjenskih sredstava 16.02.2026. godine.</w:t>
      </w:r>
    </w:p>
    <w:p w14:paraId="66BFF4D0" w14:textId="6EF40721" w:rsidR="004B2FCA" w:rsidRPr="000004CD" w:rsidRDefault="004B2FCA"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Izvor 5202</w:t>
      </w:r>
      <w:r w:rsidR="00285356" w:rsidRPr="000004CD">
        <w:rPr>
          <w:rFonts w:ascii="Times New Roman" w:hAnsi="Times New Roman" w:cs="Times New Roman"/>
          <w:sz w:val="28"/>
          <w:szCs w:val="28"/>
          <w:highlight w:val="green"/>
        </w:rPr>
        <w:t xml:space="preserve"> </w:t>
      </w:r>
      <w:r w:rsidR="00844B74" w:rsidRPr="000004CD">
        <w:rPr>
          <w:rFonts w:ascii="Times New Roman" w:hAnsi="Times New Roman" w:cs="Times New Roman"/>
          <w:sz w:val="28"/>
          <w:szCs w:val="28"/>
          <w:highlight w:val="green"/>
        </w:rPr>
        <w:t>Državni proračun – Ostale pomoći PK – mali folklor, račun 92211 Višak prihoda poslovanja 1.199,00 eura. Odlukom o trošenju viška sredstava po izvorima financiranja planirani su rashodi po računima 32212 Literatura 27,00 eura, 32999 Ostali nespomenuti rashodi (nošnje i plesne cipele) 1.172,00 eura.</w:t>
      </w:r>
    </w:p>
    <w:p w14:paraId="0697C49E" w14:textId="2FA572F6"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 xml:space="preserve">Izvor 56112 </w:t>
      </w:r>
      <w:r w:rsidR="008C5047" w:rsidRPr="000004CD">
        <w:rPr>
          <w:rFonts w:ascii="Times New Roman" w:hAnsi="Times New Roman" w:cs="Times New Roman"/>
          <w:sz w:val="28"/>
          <w:szCs w:val="28"/>
          <w:highlight w:val="green"/>
        </w:rPr>
        <w:t xml:space="preserve">Europski socijalni fond - </w:t>
      </w:r>
      <w:r w:rsidRPr="000004CD">
        <w:rPr>
          <w:rFonts w:ascii="Times New Roman" w:hAnsi="Times New Roman" w:cs="Times New Roman"/>
          <w:sz w:val="28"/>
          <w:szCs w:val="28"/>
          <w:highlight w:val="green"/>
        </w:rPr>
        <w:t>Prilika za sve</w:t>
      </w:r>
      <w:r w:rsidR="004A2E3A" w:rsidRPr="000004CD">
        <w:rPr>
          <w:rFonts w:ascii="Times New Roman" w:hAnsi="Times New Roman" w:cs="Times New Roman"/>
          <w:sz w:val="28"/>
          <w:szCs w:val="28"/>
          <w:highlight w:val="green"/>
        </w:rPr>
        <w:t xml:space="preserve"> – pomoćnici u nastavi, račun 92221 Manjak prihoda poslovanja -</w:t>
      </w:r>
      <w:r w:rsidR="008C5047" w:rsidRPr="000004CD">
        <w:rPr>
          <w:rFonts w:ascii="Times New Roman" w:hAnsi="Times New Roman" w:cs="Times New Roman"/>
          <w:sz w:val="28"/>
          <w:szCs w:val="28"/>
          <w:highlight w:val="green"/>
        </w:rPr>
        <w:t>1.190,24 eura. To je metodološki manjak vezano za 50 % plaće dvoje pomoćnika u nastavi. Obveza je knjižena sa zadnjim danom u prosincu 2025. godine, a manjak je zatvoren u trenutku isplate plaće koja je bila 12.01.2026. godine.</w:t>
      </w:r>
    </w:p>
    <w:p w14:paraId="48FEFB94" w14:textId="09A82E50" w:rsidR="00C256B9" w:rsidRPr="000004CD" w:rsidRDefault="00C256B9"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 xml:space="preserve">Izvor 56511 </w:t>
      </w:r>
      <w:r w:rsidR="002408D8" w:rsidRPr="000004CD">
        <w:rPr>
          <w:rFonts w:ascii="Times New Roman" w:hAnsi="Times New Roman" w:cs="Times New Roman"/>
          <w:sz w:val="28"/>
          <w:szCs w:val="28"/>
          <w:highlight w:val="green"/>
        </w:rPr>
        <w:t xml:space="preserve">Europski poljoprivredni fond za ruralni razvoj - </w:t>
      </w:r>
      <w:r w:rsidRPr="000004CD">
        <w:rPr>
          <w:rFonts w:ascii="Times New Roman" w:hAnsi="Times New Roman" w:cs="Times New Roman"/>
          <w:sz w:val="28"/>
          <w:szCs w:val="28"/>
          <w:highlight w:val="green"/>
        </w:rPr>
        <w:t>Školska shema</w:t>
      </w:r>
      <w:r w:rsidR="002408D8" w:rsidRPr="000004CD">
        <w:rPr>
          <w:rFonts w:ascii="Times New Roman" w:hAnsi="Times New Roman" w:cs="Times New Roman"/>
          <w:sz w:val="28"/>
          <w:szCs w:val="28"/>
          <w:highlight w:val="green"/>
        </w:rPr>
        <w:t xml:space="preserve"> voća i mlijeka, račun 92221 Manjak prihoda poslovanja -270,97 eura. To je metodološki manjak koji je zatvoren plaćanjem računa 9.1.2026. godine.</w:t>
      </w:r>
    </w:p>
    <w:p w14:paraId="300F5617" w14:textId="2D4C2431" w:rsidR="00C256B9" w:rsidRPr="000004CD" w:rsidRDefault="00C256B9" w:rsidP="00694807">
      <w:pPr>
        <w:rPr>
          <w:rFonts w:ascii="Times New Roman" w:hAnsi="Times New Roman" w:cs="Times New Roman"/>
          <w:sz w:val="28"/>
          <w:szCs w:val="28"/>
          <w:highlight w:val="green"/>
        </w:rPr>
      </w:pPr>
    </w:p>
    <w:p w14:paraId="5D154A22" w14:textId="16B6E5E1" w:rsidR="00874707" w:rsidRPr="000004CD" w:rsidRDefault="00874707" w:rsidP="00694807">
      <w:pPr>
        <w:rPr>
          <w:rFonts w:ascii="Times New Roman" w:hAnsi="Times New Roman" w:cs="Times New Roman"/>
          <w:b/>
          <w:bCs/>
          <w:sz w:val="28"/>
          <w:szCs w:val="28"/>
          <w:highlight w:val="green"/>
          <w:u w:val="single"/>
        </w:rPr>
      </w:pPr>
      <w:r w:rsidRPr="000004CD">
        <w:rPr>
          <w:rFonts w:ascii="Times New Roman" w:hAnsi="Times New Roman" w:cs="Times New Roman"/>
          <w:b/>
          <w:bCs/>
          <w:sz w:val="28"/>
          <w:szCs w:val="28"/>
          <w:highlight w:val="green"/>
          <w:u w:val="single"/>
        </w:rPr>
        <w:t>Izmjene i dopune, preraspodjela sredstava:</w:t>
      </w:r>
    </w:p>
    <w:p w14:paraId="57CBE3DA" w14:textId="1F618BE8" w:rsidR="002D4324" w:rsidRPr="000004CD" w:rsidRDefault="002D4324"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su povećani prihodi i rashodi koji se odnose na županijska natjecanja učenika po izvoru financiranja 111 Županija IZS onako kako su realizirani i ostvareni (geografija, eko-</w:t>
      </w:r>
      <w:proofErr w:type="spellStart"/>
      <w:r w:rsidRPr="000004CD">
        <w:rPr>
          <w:rFonts w:ascii="Times New Roman" w:hAnsi="Times New Roman" w:cs="Times New Roman"/>
          <w:sz w:val="28"/>
          <w:szCs w:val="28"/>
          <w:highlight w:val="green"/>
        </w:rPr>
        <w:t>fotka</w:t>
      </w:r>
      <w:proofErr w:type="spellEnd"/>
      <w:r w:rsidRPr="000004CD">
        <w:rPr>
          <w:rFonts w:ascii="Times New Roman" w:hAnsi="Times New Roman" w:cs="Times New Roman"/>
          <w:sz w:val="28"/>
          <w:szCs w:val="28"/>
          <w:highlight w:val="green"/>
        </w:rPr>
        <w:t>).</w:t>
      </w:r>
    </w:p>
    <w:p w14:paraId="466CD7DA" w14:textId="04C8DACA" w:rsidR="00AC66D2" w:rsidRPr="000004CD" w:rsidRDefault="00AC66D2"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je dodana stavka na izvoru 111 Županija IZS, račun 32379 Ostale intelektualne usluge u iznosu 1.875,00 eura (</w:t>
      </w:r>
      <w:r w:rsidR="002E2DF2" w:rsidRPr="000004CD">
        <w:rPr>
          <w:rFonts w:ascii="Times New Roman" w:hAnsi="Times New Roman" w:cs="Times New Roman"/>
          <w:sz w:val="28"/>
          <w:szCs w:val="28"/>
          <w:highlight w:val="green"/>
        </w:rPr>
        <w:t xml:space="preserve">Zavod za javno zdravstvo - </w:t>
      </w:r>
      <w:r w:rsidRPr="000004CD">
        <w:rPr>
          <w:rFonts w:ascii="Times New Roman" w:hAnsi="Times New Roman" w:cs="Times New Roman"/>
          <w:sz w:val="28"/>
          <w:szCs w:val="28"/>
          <w:highlight w:val="green"/>
        </w:rPr>
        <w:t>procjena rizika).</w:t>
      </w:r>
      <w:r w:rsidR="002D4324" w:rsidRPr="000004CD">
        <w:rPr>
          <w:rFonts w:ascii="Times New Roman" w:hAnsi="Times New Roman" w:cs="Times New Roman"/>
          <w:sz w:val="28"/>
          <w:szCs w:val="28"/>
          <w:highlight w:val="green"/>
        </w:rPr>
        <w:t xml:space="preserve"> Za toliko je povećan i prihod sa tog izvora.</w:t>
      </w:r>
    </w:p>
    <w:p w14:paraId="2878FFF9" w14:textId="34EEC75F" w:rsidR="00AC66D2" w:rsidRPr="000004CD" w:rsidRDefault="002E2DF2"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je otvorena stavka na izvoru 501102 Županija ZS, račun 32921 Osiguranje prijevoznih sredstava u iznosu 251,00 euro, preraspodjelom sredstava. Nisu nam odobrena dodatna sredstva.</w:t>
      </w:r>
    </w:p>
    <w:p w14:paraId="476366D2" w14:textId="56F81A55" w:rsidR="002E2DF2" w:rsidRPr="000004CD" w:rsidRDefault="002E2DF2"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su povećana sredstva na izvoru 504300 vezano za doprinose za zdravstveno osiguranje da bi bila u s</w:t>
      </w:r>
      <w:r w:rsidR="00874707" w:rsidRPr="000004CD">
        <w:rPr>
          <w:rFonts w:ascii="Times New Roman" w:hAnsi="Times New Roman" w:cs="Times New Roman"/>
          <w:sz w:val="28"/>
          <w:szCs w:val="28"/>
          <w:highlight w:val="green"/>
        </w:rPr>
        <w:t xml:space="preserve"> </w:t>
      </w:r>
      <w:r w:rsidRPr="000004CD">
        <w:rPr>
          <w:rFonts w:ascii="Times New Roman" w:hAnsi="Times New Roman" w:cs="Times New Roman"/>
          <w:sz w:val="28"/>
          <w:szCs w:val="28"/>
          <w:highlight w:val="green"/>
        </w:rPr>
        <w:t xml:space="preserve">razmjeru bruto plaća u iznosu 5.300,00 eura. </w:t>
      </w:r>
    </w:p>
    <w:p w14:paraId="4C461441" w14:textId="5D3DCA4A" w:rsidR="009F1C2A" w:rsidRPr="000004CD" w:rsidRDefault="00844B74"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su dodana sredstva po projektu „Od note do pozornice“ – izvanškolske aktivnosti za djecu</w:t>
      </w:r>
      <w:r w:rsidR="002D4324" w:rsidRPr="000004CD">
        <w:rPr>
          <w:rFonts w:ascii="Times New Roman" w:hAnsi="Times New Roman" w:cs="Times New Roman"/>
          <w:sz w:val="28"/>
          <w:szCs w:val="28"/>
          <w:highlight w:val="green"/>
        </w:rPr>
        <w:t>, izvor 612</w:t>
      </w:r>
      <w:r w:rsidRPr="000004CD">
        <w:rPr>
          <w:rFonts w:ascii="Times New Roman" w:hAnsi="Times New Roman" w:cs="Times New Roman"/>
          <w:sz w:val="28"/>
          <w:szCs w:val="28"/>
          <w:highlight w:val="green"/>
        </w:rPr>
        <w:t xml:space="preserve">. Odobreni je iznos donacije od strane </w:t>
      </w:r>
      <w:r w:rsidRPr="000004CD">
        <w:rPr>
          <w:rFonts w:ascii="Times New Roman" w:hAnsi="Times New Roman" w:cs="Times New Roman"/>
          <w:sz w:val="28"/>
          <w:szCs w:val="28"/>
          <w:highlight w:val="green"/>
        </w:rPr>
        <w:lastRenderedPageBreak/>
        <w:t xml:space="preserve">Hrvatske elektroprivrede d.d. 5.300,00 eura. Iznos projekta je 6.100,00 eura. Razlika od 800,00 eura planirana je iz općinskih sredstava Općine Ferdinandovac. Projekt uključuje sljedeće troškove: račun 32372 </w:t>
      </w:r>
      <w:r w:rsidR="009F1C2A" w:rsidRPr="000004CD">
        <w:rPr>
          <w:rFonts w:ascii="Times New Roman" w:hAnsi="Times New Roman" w:cs="Times New Roman"/>
          <w:sz w:val="28"/>
          <w:szCs w:val="28"/>
          <w:highlight w:val="green"/>
        </w:rPr>
        <w:t xml:space="preserve">Naknada za voditelja aktivnosti (učitelj sviranja klavira 108 školskih sati – ugovor o djelu), račun 32391 Troškovi promidžbe i vidljivosti projekta (plakati i naljepnice), te račun 42262 Trošak nabave glazbene opreme (2 digitalna </w:t>
      </w:r>
      <w:proofErr w:type="spellStart"/>
      <w:r w:rsidR="009F1C2A" w:rsidRPr="000004CD">
        <w:rPr>
          <w:rFonts w:ascii="Times New Roman" w:hAnsi="Times New Roman" w:cs="Times New Roman"/>
          <w:sz w:val="28"/>
          <w:szCs w:val="28"/>
          <w:highlight w:val="green"/>
        </w:rPr>
        <w:t>pianina</w:t>
      </w:r>
      <w:proofErr w:type="spellEnd"/>
      <w:r w:rsidR="009F1C2A" w:rsidRPr="000004CD">
        <w:rPr>
          <w:rFonts w:ascii="Times New Roman" w:hAnsi="Times New Roman" w:cs="Times New Roman"/>
          <w:sz w:val="28"/>
          <w:szCs w:val="28"/>
          <w:highlight w:val="green"/>
        </w:rPr>
        <w:t>, 5 električnih klavijatura, stalci, slušalice, zvučnici, torbe).</w:t>
      </w:r>
    </w:p>
    <w:p w14:paraId="26866707" w14:textId="07172306" w:rsidR="002D4324" w:rsidRPr="000004CD" w:rsidRDefault="002D4324" w:rsidP="00694807">
      <w:pPr>
        <w:rPr>
          <w:rFonts w:ascii="Times New Roman" w:hAnsi="Times New Roman" w:cs="Times New Roman"/>
          <w:sz w:val="28"/>
          <w:szCs w:val="28"/>
          <w:highlight w:val="green"/>
        </w:rPr>
      </w:pPr>
      <w:r w:rsidRPr="000004CD">
        <w:rPr>
          <w:rFonts w:ascii="Times New Roman" w:hAnsi="Times New Roman" w:cs="Times New Roman"/>
          <w:sz w:val="28"/>
          <w:szCs w:val="28"/>
          <w:highlight w:val="green"/>
        </w:rPr>
        <w:t>Rebalansom je na izvoru 612 Donacije putničkih agencija dodana stavka 32112 Dnevnice za inozemstvo</w:t>
      </w:r>
      <w:r w:rsidR="00874707" w:rsidRPr="000004CD">
        <w:rPr>
          <w:rFonts w:ascii="Times New Roman" w:hAnsi="Times New Roman" w:cs="Times New Roman"/>
          <w:sz w:val="28"/>
          <w:szCs w:val="28"/>
          <w:highlight w:val="green"/>
        </w:rPr>
        <w:t>,</w:t>
      </w:r>
      <w:r w:rsidRPr="000004CD">
        <w:rPr>
          <w:rFonts w:ascii="Times New Roman" w:hAnsi="Times New Roman" w:cs="Times New Roman"/>
          <w:sz w:val="28"/>
          <w:szCs w:val="28"/>
          <w:highlight w:val="green"/>
        </w:rPr>
        <w:t xml:space="preserve"> vezano za </w:t>
      </w:r>
      <w:proofErr w:type="spellStart"/>
      <w:r w:rsidRPr="000004CD">
        <w:rPr>
          <w:rFonts w:ascii="Times New Roman" w:hAnsi="Times New Roman" w:cs="Times New Roman"/>
          <w:sz w:val="28"/>
          <w:szCs w:val="28"/>
          <w:highlight w:val="green"/>
        </w:rPr>
        <w:t>izvanučioničku</w:t>
      </w:r>
      <w:proofErr w:type="spellEnd"/>
      <w:r w:rsidRPr="000004CD">
        <w:rPr>
          <w:rFonts w:ascii="Times New Roman" w:hAnsi="Times New Roman" w:cs="Times New Roman"/>
          <w:sz w:val="28"/>
          <w:szCs w:val="28"/>
          <w:highlight w:val="green"/>
        </w:rPr>
        <w:t xml:space="preserve"> nastavu u Graz. </w:t>
      </w:r>
    </w:p>
    <w:p w14:paraId="17193747" w14:textId="45622BFA" w:rsidR="00844B74" w:rsidRPr="000004CD" w:rsidRDefault="004E0B9C" w:rsidP="00694807">
      <w:pPr>
        <w:rPr>
          <w:rFonts w:ascii="Times New Roman" w:hAnsi="Times New Roman" w:cs="Times New Roman"/>
          <w:sz w:val="28"/>
          <w:szCs w:val="28"/>
        </w:rPr>
      </w:pPr>
      <w:r w:rsidRPr="000004CD">
        <w:rPr>
          <w:rFonts w:ascii="Times New Roman" w:hAnsi="Times New Roman" w:cs="Times New Roman"/>
          <w:sz w:val="28"/>
          <w:szCs w:val="28"/>
          <w:highlight w:val="green"/>
        </w:rPr>
        <w:t>Krajem lipnja 2026. godine k</w:t>
      </w:r>
      <w:r w:rsidR="009F1C2A" w:rsidRPr="000004CD">
        <w:rPr>
          <w:rFonts w:ascii="Times New Roman" w:hAnsi="Times New Roman" w:cs="Times New Roman"/>
          <w:sz w:val="28"/>
          <w:szCs w:val="28"/>
          <w:highlight w:val="green"/>
        </w:rPr>
        <w:t>renuli su radovi na dogradnji i rekonstrukciji</w:t>
      </w:r>
      <w:r w:rsidRPr="000004CD">
        <w:rPr>
          <w:rFonts w:ascii="Times New Roman" w:hAnsi="Times New Roman" w:cs="Times New Roman"/>
          <w:sz w:val="28"/>
          <w:szCs w:val="28"/>
          <w:highlight w:val="green"/>
        </w:rPr>
        <w:t xml:space="preserve"> zgrade</w:t>
      </w:r>
      <w:r w:rsidR="009F1C2A" w:rsidRPr="000004CD">
        <w:rPr>
          <w:rFonts w:ascii="Times New Roman" w:hAnsi="Times New Roman" w:cs="Times New Roman"/>
          <w:sz w:val="28"/>
          <w:szCs w:val="28"/>
          <w:highlight w:val="green"/>
        </w:rPr>
        <w:t xml:space="preserve"> </w:t>
      </w:r>
      <w:r w:rsidRPr="000004CD">
        <w:rPr>
          <w:rFonts w:ascii="Times New Roman" w:hAnsi="Times New Roman" w:cs="Times New Roman"/>
          <w:sz w:val="28"/>
          <w:szCs w:val="28"/>
          <w:highlight w:val="green"/>
        </w:rPr>
        <w:t>matične</w:t>
      </w:r>
      <w:r w:rsidR="009F1C2A" w:rsidRPr="000004CD">
        <w:rPr>
          <w:rFonts w:ascii="Times New Roman" w:hAnsi="Times New Roman" w:cs="Times New Roman"/>
          <w:sz w:val="28"/>
          <w:szCs w:val="28"/>
          <w:highlight w:val="green"/>
        </w:rPr>
        <w:t xml:space="preserve"> </w:t>
      </w:r>
      <w:r w:rsidRPr="000004CD">
        <w:rPr>
          <w:rFonts w:ascii="Times New Roman" w:hAnsi="Times New Roman" w:cs="Times New Roman"/>
          <w:sz w:val="28"/>
          <w:szCs w:val="28"/>
          <w:highlight w:val="green"/>
        </w:rPr>
        <w:t>š</w:t>
      </w:r>
      <w:r w:rsidR="009F1C2A" w:rsidRPr="000004CD">
        <w:rPr>
          <w:rFonts w:ascii="Times New Roman" w:hAnsi="Times New Roman" w:cs="Times New Roman"/>
          <w:sz w:val="28"/>
          <w:szCs w:val="28"/>
          <w:highlight w:val="green"/>
        </w:rPr>
        <w:t>kole da bi se mogla provoditi jedno</w:t>
      </w:r>
      <w:r w:rsidRPr="000004CD">
        <w:rPr>
          <w:rFonts w:ascii="Times New Roman" w:hAnsi="Times New Roman" w:cs="Times New Roman"/>
          <w:sz w:val="28"/>
          <w:szCs w:val="28"/>
          <w:highlight w:val="green"/>
        </w:rPr>
        <w:t>-</w:t>
      </w:r>
      <w:r w:rsidR="009F1C2A" w:rsidRPr="000004CD">
        <w:rPr>
          <w:rFonts w:ascii="Times New Roman" w:hAnsi="Times New Roman" w:cs="Times New Roman"/>
          <w:sz w:val="28"/>
          <w:szCs w:val="28"/>
          <w:highlight w:val="green"/>
        </w:rPr>
        <w:t xml:space="preserve">smjenska nastava. Troškovi </w:t>
      </w:r>
      <w:r w:rsidRPr="000004CD">
        <w:rPr>
          <w:rFonts w:ascii="Times New Roman" w:hAnsi="Times New Roman" w:cs="Times New Roman"/>
          <w:sz w:val="28"/>
          <w:szCs w:val="28"/>
          <w:highlight w:val="green"/>
        </w:rPr>
        <w:t>nisu planirani financijskim planom niti rebalansom Osnovne škole Ferdinandovac već je to planirano financijskim planom</w:t>
      </w:r>
      <w:r w:rsidR="009F1C2A" w:rsidRPr="000004CD">
        <w:rPr>
          <w:rFonts w:ascii="Times New Roman" w:hAnsi="Times New Roman" w:cs="Times New Roman"/>
          <w:sz w:val="28"/>
          <w:szCs w:val="28"/>
          <w:highlight w:val="green"/>
        </w:rPr>
        <w:t xml:space="preserve"> Koprivničko-križevačke županije</w:t>
      </w:r>
      <w:r w:rsidRPr="000004CD">
        <w:rPr>
          <w:rFonts w:ascii="Times New Roman" w:hAnsi="Times New Roman" w:cs="Times New Roman"/>
          <w:sz w:val="28"/>
          <w:szCs w:val="28"/>
          <w:highlight w:val="green"/>
        </w:rPr>
        <w:t xml:space="preserve"> (osnivač Škole).</w:t>
      </w:r>
      <w:r w:rsidR="009F1C2A" w:rsidRPr="000004CD">
        <w:rPr>
          <w:rFonts w:ascii="Times New Roman" w:hAnsi="Times New Roman" w:cs="Times New Roman"/>
          <w:sz w:val="28"/>
          <w:szCs w:val="28"/>
        </w:rPr>
        <w:t xml:space="preserve">  </w:t>
      </w:r>
    </w:p>
    <w:p w14:paraId="78027053" w14:textId="77777777" w:rsidR="00844B74" w:rsidRPr="00B9782A" w:rsidRDefault="00844B74" w:rsidP="00694807">
      <w:pPr>
        <w:rPr>
          <w:rFonts w:ascii="Times New Roman" w:hAnsi="Times New Roman" w:cs="Times New Roman"/>
          <w:color w:val="FF0000"/>
          <w:sz w:val="28"/>
          <w:szCs w:val="28"/>
        </w:rPr>
      </w:pPr>
    </w:p>
    <w:p w14:paraId="42327144" w14:textId="54A771E1" w:rsidR="00694807" w:rsidRPr="00B9782A" w:rsidRDefault="00694807" w:rsidP="00694807">
      <w:pPr>
        <w:tabs>
          <w:tab w:val="left" w:pos="4360"/>
          <w:tab w:val="left" w:pos="9700"/>
        </w:tabs>
        <w:spacing w:after="0" w:line="0" w:lineRule="atLeast"/>
        <w:rPr>
          <w:rFonts w:ascii="Times New Roman" w:hAnsi="Times New Roman" w:cs="Times New Roman"/>
          <w:sz w:val="28"/>
          <w:szCs w:val="28"/>
        </w:rPr>
      </w:pPr>
      <w:r w:rsidRPr="00B9782A">
        <w:rPr>
          <w:rFonts w:ascii="Times New Roman" w:hAnsi="Times New Roman" w:cs="Times New Roman"/>
          <w:sz w:val="28"/>
          <w:szCs w:val="28"/>
        </w:rPr>
        <w:t>Struktura prihoda planiranih za razdoblje od 01.01.</w:t>
      </w:r>
      <w:r w:rsidR="006D06A9" w:rsidRPr="00B9782A">
        <w:rPr>
          <w:rFonts w:ascii="Times New Roman" w:hAnsi="Times New Roman" w:cs="Times New Roman"/>
          <w:sz w:val="28"/>
          <w:szCs w:val="28"/>
        </w:rPr>
        <w:t>-31.12.202</w:t>
      </w:r>
      <w:r w:rsidR="009467CC" w:rsidRPr="00B9782A">
        <w:rPr>
          <w:rFonts w:ascii="Times New Roman" w:hAnsi="Times New Roman" w:cs="Times New Roman"/>
          <w:sz w:val="28"/>
          <w:szCs w:val="28"/>
        </w:rPr>
        <w:t>6</w:t>
      </w:r>
      <w:r w:rsidRPr="00B9782A">
        <w:rPr>
          <w:rFonts w:ascii="Times New Roman" w:hAnsi="Times New Roman" w:cs="Times New Roman"/>
          <w:sz w:val="28"/>
          <w:szCs w:val="28"/>
        </w:rPr>
        <w:t>. godine:</w:t>
      </w:r>
    </w:p>
    <w:p w14:paraId="243020AF" w14:textId="77777777" w:rsidR="00694807" w:rsidRPr="00B9782A" w:rsidRDefault="00694807" w:rsidP="00694807">
      <w:pPr>
        <w:spacing w:after="0" w:line="240" w:lineRule="auto"/>
        <w:rPr>
          <w:rFonts w:ascii="Times New Roman" w:hAnsi="Times New Roman" w:cs="Times New Roman"/>
          <w:sz w:val="28"/>
          <w:szCs w:val="28"/>
        </w:rPr>
      </w:pPr>
    </w:p>
    <w:p w14:paraId="6562B163" w14:textId="29F9DA70"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Državni proračun (brojčane oznake 5</w:t>
      </w:r>
      <w:r w:rsidR="00560BD8" w:rsidRPr="00B9782A">
        <w:rPr>
          <w:rFonts w:ascii="Times New Roman" w:hAnsi="Times New Roman" w:cs="Times New Roman"/>
          <w:sz w:val="28"/>
          <w:szCs w:val="28"/>
        </w:rPr>
        <w:t>04300</w:t>
      </w:r>
      <w:r w:rsidRPr="00B9782A">
        <w:rPr>
          <w:rFonts w:ascii="Times New Roman" w:hAnsi="Times New Roman" w:cs="Times New Roman"/>
          <w:sz w:val="28"/>
          <w:szCs w:val="28"/>
        </w:rPr>
        <w:t xml:space="preserve"> i 5</w:t>
      </w:r>
      <w:r w:rsidR="00560BD8" w:rsidRPr="00B9782A">
        <w:rPr>
          <w:rFonts w:ascii="Times New Roman" w:hAnsi="Times New Roman" w:cs="Times New Roman"/>
          <w:sz w:val="28"/>
          <w:szCs w:val="28"/>
        </w:rPr>
        <w:t>202</w:t>
      </w:r>
      <w:r w:rsidRPr="00B9782A">
        <w:rPr>
          <w:rFonts w:ascii="Times New Roman" w:hAnsi="Times New Roman" w:cs="Times New Roman"/>
          <w:sz w:val="28"/>
          <w:szCs w:val="28"/>
        </w:rPr>
        <w:t>-dio): Pomoći proračunskim korisnicima iz proračuna koji im nije nadležan (prihodi za plaće zaposlenika, materijalna prava, naknada za ne zapoš</w:t>
      </w:r>
      <w:r w:rsidR="006D06A9" w:rsidRPr="00B9782A">
        <w:rPr>
          <w:rFonts w:ascii="Times New Roman" w:hAnsi="Times New Roman" w:cs="Times New Roman"/>
          <w:sz w:val="28"/>
          <w:szCs w:val="28"/>
        </w:rPr>
        <w:t>ljavanje osoba s invaliditetom</w:t>
      </w:r>
      <w:r w:rsidRPr="00B9782A">
        <w:rPr>
          <w:rFonts w:ascii="Times New Roman" w:hAnsi="Times New Roman" w:cs="Times New Roman"/>
          <w:sz w:val="28"/>
          <w:szCs w:val="28"/>
        </w:rPr>
        <w:t>, mentorstva, udžbenici za učenike, lektira za š</w:t>
      </w:r>
      <w:r w:rsidR="00C95555" w:rsidRPr="00B9782A">
        <w:rPr>
          <w:rFonts w:ascii="Times New Roman" w:hAnsi="Times New Roman" w:cs="Times New Roman"/>
          <w:sz w:val="28"/>
          <w:szCs w:val="28"/>
        </w:rPr>
        <w:t>kolsku knjižnicu, prehrana učenika</w:t>
      </w:r>
      <w:r w:rsidR="00451BA6" w:rsidRPr="00B9782A">
        <w:rPr>
          <w:rFonts w:ascii="Times New Roman" w:hAnsi="Times New Roman" w:cs="Times New Roman"/>
          <w:sz w:val="28"/>
          <w:szCs w:val="28"/>
        </w:rPr>
        <w:t>, higijenski ulošci</w:t>
      </w:r>
      <w:r w:rsidR="00FC1F15" w:rsidRPr="00B9782A">
        <w:rPr>
          <w:rFonts w:ascii="Times New Roman" w:hAnsi="Times New Roman" w:cs="Times New Roman"/>
          <w:sz w:val="28"/>
          <w:szCs w:val="28"/>
        </w:rPr>
        <w:t>, ostali projekti</w:t>
      </w:r>
      <w:r w:rsidR="00C95555" w:rsidRPr="00B9782A">
        <w:rPr>
          <w:rFonts w:ascii="Times New Roman" w:hAnsi="Times New Roman" w:cs="Times New Roman"/>
          <w:sz w:val="28"/>
          <w:szCs w:val="28"/>
        </w:rPr>
        <w:t xml:space="preserve">).  </w:t>
      </w:r>
    </w:p>
    <w:p w14:paraId="163C1EAD" w14:textId="77777777" w:rsidR="00694807" w:rsidRPr="00B9782A" w:rsidRDefault="00694807" w:rsidP="00694807">
      <w:pPr>
        <w:tabs>
          <w:tab w:val="left" w:pos="4360"/>
          <w:tab w:val="left" w:pos="9700"/>
        </w:tabs>
        <w:spacing w:after="0" w:line="0" w:lineRule="atLeast"/>
        <w:rPr>
          <w:rFonts w:ascii="Times New Roman" w:hAnsi="Times New Roman" w:cs="Times New Roman"/>
          <w:color w:val="FF0000"/>
          <w:sz w:val="28"/>
          <w:szCs w:val="28"/>
        </w:rPr>
      </w:pPr>
      <w:r w:rsidRPr="00B9782A">
        <w:rPr>
          <w:rFonts w:ascii="Times New Roman" w:hAnsi="Times New Roman" w:cs="Times New Roman"/>
          <w:color w:val="FF0000"/>
          <w:sz w:val="28"/>
          <w:szCs w:val="28"/>
        </w:rPr>
        <w:t xml:space="preserve"> </w:t>
      </w:r>
    </w:p>
    <w:p w14:paraId="1B71820E" w14:textId="6E460668"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Župan</w:t>
      </w:r>
      <w:r w:rsidR="00C95555" w:rsidRPr="00B9782A">
        <w:rPr>
          <w:rFonts w:ascii="Times New Roman" w:hAnsi="Times New Roman" w:cs="Times New Roman"/>
          <w:sz w:val="28"/>
          <w:szCs w:val="28"/>
        </w:rPr>
        <w:t>ija (brojčane oznake 11</w:t>
      </w:r>
      <w:r w:rsidR="00560BD8" w:rsidRPr="00B9782A">
        <w:rPr>
          <w:rFonts w:ascii="Times New Roman" w:hAnsi="Times New Roman" w:cs="Times New Roman"/>
          <w:sz w:val="28"/>
          <w:szCs w:val="28"/>
        </w:rPr>
        <w:t>1,</w:t>
      </w:r>
      <w:r w:rsidR="00C95555" w:rsidRPr="00B9782A">
        <w:rPr>
          <w:rFonts w:ascii="Times New Roman" w:hAnsi="Times New Roman" w:cs="Times New Roman"/>
          <w:sz w:val="28"/>
          <w:szCs w:val="28"/>
        </w:rPr>
        <w:t xml:space="preserve"> 1</w:t>
      </w:r>
      <w:r w:rsidR="00560BD8" w:rsidRPr="00B9782A">
        <w:rPr>
          <w:rFonts w:ascii="Times New Roman" w:hAnsi="Times New Roman" w:cs="Times New Roman"/>
          <w:sz w:val="28"/>
          <w:szCs w:val="28"/>
        </w:rPr>
        <w:t>1</w:t>
      </w:r>
      <w:r w:rsidR="00C95555" w:rsidRPr="00B9782A">
        <w:rPr>
          <w:rFonts w:ascii="Times New Roman" w:hAnsi="Times New Roman" w:cs="Times New Roman"/>
          <w:sz w:val="28"/>
          <w:szCs w:val="28"/>
        </w:rPr>
        <w:t>2</w:t>
      </w:r>
      <w:r w:rsidR="00560BD8" w:rsidRPr="00B9782A">
        <w:rPr>
          <w:rFonts w:ascii="Times New Roman" w:hAnsi="Times New Roman" w:cs="Times New Roman"/>
          <w:sz w:val="28"/>
          <w:szCs w:val="28"/>
        </w:rPr>
        <w:t xml:space="preserve"> i 501102</w:t>
      </w:r>
      <w:r w:rsidRPr="00B9782A">
        <w:rPr>
          <w:rFonts w:ascii="Times New Roman" w:hAnsi="Times New Roman" w:cs="Times New Roman"/>
          <w:sz w:val="28"/>
          <w:szCs w:val="28"/>
        </w:rPr>
        <w:t>): Prihodi iz nadležnog proračuna za financiranje redovne djelatnost proračunskih korisnika (prihodi za naknade troškova zaposlenika – službena putovanja, materijal i energiju, usluge –tekuće i investicijsko održavanje, komunalne usluge, ostali nespomenuti – osi</w:t>
      </w:r>
      <w:r w:rsidR="00C95555" w:rsidRPr="00B9782A">
        <w:rPr>
          <w:rFonts w:ascii="Times New Roman" w:hAnsi="Times New Roman" w:cs="Times New Roman"/>
          <w:sz w:val="28"/>
          <w:szCs w:val="28"/>
        </w:rPr>
        <w:t>guranje, natjecanja</w:t>
      </w:r>
      <w:r w:rsidR="00FC1F15" w:rsidRPr="00B9782A">
        <w:rPr>
          <w:rFonts w:ascii="Times New Roman" w:hAnsi="Times New Roman" w:cs="Times New Roman"/>
          <w:sz w:val="28"/>
          <w:szCs w:val="28"/>
        </w:rPr>
        <w:t>, Eko-</w:t>
      </w:r>
      <w:proofErr w:type="spellStart"/>
      <w:r w:rsidR="00FC1F15" w:rsidRPr="00B9782A">
        <w:rPr>
          <w:rFonts w:ascii="Times New Roman" w:hAnsi="Times New Roman" w:cs="Times New Roman"/>
          <w:sz w:val="28"/>
          <w:szCs w:val="28"/>
        </w:rPr>
        <w:t>fotka</w:t>
      </w:r>
      <w:proofErr w:type="spellEnd"/>
      <w:r w:rsidRPr="00B9782A">
        <w:rPr>
          <w:rFonts w:ascii="Times New Roman" w:hAnsi="Times New Roman" w:cs="Times New Roman"/>
          <w:sz w:val="28"/>
          <w:szCs w:val="28"/>
        </w:rPr>
        <w:t>, „Pametan obrok za pametnu djecu“, sufinanciranje EU projekta „Prilika za sve“). Prihodi od nadležnog proračuna za financiranje rashoda za nabavu nefinancijsk</w:t>
      </w:r>
      <w:r w:rsidR="00C95555" w:rsidRPr="00B9782A">
        <w:rPr>
          <w:rFonts w:ascii="Times New Roman" w:hAnsi="Times New Roman" w:cs="Times New Roman"/>
          <w:sz w:val="28"/>
          <w:szCs w:val="28"/>
        </w:rPr>
        <w:t>e imovine.</w:t>
      </w:r>
    </w:p>
    <w:p w14:paraId="6C971732" w14:textId="77777777" w:rsidR="00694807" w:rsidRPr="00B9782A" w:rsidRDefault="00694807" w:rsidP="00694807">
      <w:pPr>
        <w:tabs>
          <w:tab w:val="left" w:pos="4360"/>
          <w:tab w:val="left" w:pos="9700"/>
        </w:tabs>
        <w:spacing w:after="0" w:line="0" w:lineRule="atLeast"/>
        <w:rPr>
          <w:rFonts w:ascii="Times New Roman" w:hAnsi="Times New Roman" w:cs="Times New Roman"/>
          <w:color w:val="FF0000"/>
          <w:sz w:val="28"/>
          <w:szCs w:val="28"/>
        </w:rPr>
      </w:pPr>
    </w:p>
    <w:p w14:paraId="7B61B745" w14:textId="63E18E60"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Grad/općina (brojčana oznaka 5</w:t>
      </w:r>
      <w:r w:rsidR="00560BD8" w:rsidRPr="00B9782A">
        <w:rPr>
          <w:rFonts w:ascii="Times New Roman" w:hAnsi="Times New Roman" w:cs="Times New Roman"/>
          <w:sz w:val="28"/>
          <w:szCs w:val="28"/>
        </w:rPr>
        <w:t>202</w:t>
      </w:r>
      <w:r w:rsidRPr="00B9782A">
        <w:rPr>
          <w:rFonts w:ascii="Times New Roman" w:hAnsi="Times New Roman" w:cs="Times New Roman"/>
          <w:sz w:val="28"/>
          <w:szCs w:val="28"/>
        </w:rPr>
        <w:t>-dio): Tekuće pomoći proračunskim korisnicima iz proračuna Općine Ferdinandovac i Općine Novo Virje (standard učenika i školske aktivnosti – natjecanja, posjet Vukovaru, nagrade učenicima, tiskanje školskog lista „Cvrčak“, projekt „Sigurno u prometu“ sportom do zdravlja, škola plivanja, tamburaški orkestar, škola hrvanja, posta</w:t>
      </w:r>
      <w:r w:rsidR="00C95555" w:rsidRPr="00B9782A">
        <w:rPr>
          <w:rFonts w:ascii="Times New Roman" w:hAnsi="Times New Roman" w:cs="Times New Roman"/>
          <w:sz w:val="28"/>
          <w:szCs w:val="28"/>
        </w:rPr>
        <w:t>vljanje izložbe</w:t>
      </w:r>
      <w:r w:rsidR="00560BD8" w:rsidRPr="00B9782A">
        <w:rPr>
          <w:rFonts w:ascii="Times New Roman" w:hAnsi="Times New Roman" w:cs="Times New Roman"/>
          <w:sz w:val="28"/>
          <w:szCs w:val="28"/>
        </w:rPr>
        <w:t>, nabava opreme: računalna oprema, namještaj, sportska oprema</w:t>
      </w:r>
      <w:r w:rsidR="00C95555" w:rsidRPr="00B9782A">
        <w:rPr>
          <w:rFonts w:ascii="Times New Roman" w:hAnsi="Times New Roman" w:cs="Times New Roman"/>
          <w:sz w:val="28"/>
          <w:szCs w:val="28"/>
        </w:rPr>
        <w:t xml:space="preserve">).  </w:t>
      </w:r>
    </w:p>
    <w:p w14:paraId="6EC0D7A9" w14:textId="77777777" w:rsidR="00694807" w:rsidRPr="00B9782A" w:rsidRDefault="00694807" w:rsidP="00694807">
      <w:pPr>
        <w:tabs>
          <w:tab w:val="left" w:pos="4360"/>
          <w:tab w:val="left" w:pos="9700"/>
        </w:tabs>
        <w:spacing w:after="0" w:line="0" w:lineRule="atLeast"/>
        <w:rPr>
          <w:rFonts w:ascii="Times New Roman" w:hAnsi="Times New Roman" w:cs="Times New Roman"/>
          <w:sz w:val="28"/>
          <w:szCs w:val="28"/>
        </w:rPr>
      </w:pPr>
    </w:p>
    <w:p w14:paraId="771E6980" w14:textId="77777777"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 xml:space="preserve">Ostalo: </w:t>
      </w:r>
    </w:p>
    <w:p w14:paraId="5B15F702" w14:textId="5F1FE632" w:rsidR="007D2B25"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Vlastiti prihodi (brojčana oznaka 31</w:t>
      </w:r>
      <w:r w:rsidR="00560BD8" w:rsidRPr="00B9782A">
        <w:rPr>
          <w:rFonts w:ascii="Times New Roman" w:hAnsi="Times New Roman" w:cs="Times New Roman"/>
          <w:sz w:val="28"/>
          <w:szCs w:val="28"/>
        </w:rPr>
        <w:t>1</w:t>
      </w:r>
      <w:r w:rsidRPr="00B9782A">
        <w:rPr>
          <w:rFonts w:ascii="Times New Roman" w:hAnsi="Times New Roman" w:cs="Times New Roman"/>
          <w:sz w:val="28"/>
          <w:szCs w:val="28"/>
        </w:rPr>
        <w:t xml:space="preserve">): učenička zadruga „Iskra“, najam dvorane i najam stana. </w:t>
      </w:r>
    </w:p>
    <w:p w14:paraId="66C86D9D" w14:textId="77777777" w:rsidR="007D2B25" w:rsidRPr="00B9782A" w:rsidRDefault="007D2B25" w:rsidP="00694807">
      <w:pPr>
        <w:spacing w:after="0" w:line="240" w:lineRule="auto"/>
        <w:rPr>
          <w:rFonts w:ascii="Times New Roman" w:hAnsi="Times New Roman" w:cs="Times New Roman"/>
          <w:color w:val="FF0000"/>
          <w:sz w:val="28"/>
          <w:szCs w:val="28"/>
        </w:rPr>
      </w:pPr>
    </w:p>
    <w:p w14:paraId="64C23E1F" w14:textId="28C1C5E5"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Prihodi za posebne namjene (brojčana oznaka 4</w:t>
      </w:r>
      <w:r w:rsidR="00560BD8" w:rsidRPr="00B9782A">
        <w:rPr>
          <w:rFonts w:ascii="Times New Roman" w:hAnsi="Times New Roman" w:cs="Times New Roman"/>
          <w:sz w:val="28"/>
          <w:szCs w:val="28"/>
        </w:rPr>
        <w:t>34</w:t>
      </w:r>
      <w:r w:rsidRPr="00B9782A">
        <w:rPr>
          <w:rFonts w:ascii="Times New Roman" w:hAnsi="Times New Roman" w:cs="Times New Roman"/>
          <w:sz w:val="28"/>
          <w:szCs w:val="28"/>
        </w:rPr>
        <w:t xml:space="preserve">): osiguranje učenika, projekt “Bijela roda“, škola plivanja, </w:t>
      </w: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i ekskurzije učenika, školska kuhinja, međuopćinska natjecanja, naknade šteta koje su počinili učenici.</w:t>
      </w:r>
    </w:p>
    <w:p w14:paraId="32220E68" w14:textId="77777777" w:rsidR="007D2B25" w:rsidRPr="00B9782A" w:rsidRDefault="007D2B25" w:rsidP="00694807">
      <w:pPr>
        <w:spacing w:after="0" w:line="240" w:lineRule="auto"/>
        <w:rPr>
          <w:rFonts w:ascii="Times New Roman" w:hAnsi="Times New Roman" w:cs="Times New Roman"/>
          <w:sz w:val="28"/>
          <w:szCs w:val="28"/>
        </w:rPr>
      </w:pPr>
    </w:p>
    <w:p w14:paraId="513C5C22" w14:textId="77777777" w:rsidR="00560BD8" w:rsidRPr="00B9782A" w:rsidRDefault="00560BD8"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Europski socijalni fond</w:t>
      </w:r>
      <w:r w:rsidR="00694807" w:rsidRPr="00B9782A">
        <w:rPr>
          <w:rFonts w:ascii="Times New Roman" w:hAnsi="Times New Roman" w:cs="Times New Roman"/>
          <w:sz w:val="28"/>
          <w:szCs w:val="28"/>
        </w:rPr>
        <w:t xml:space="preserve"> (brojčana oznaka 56</w:t>
      </w:r>
      <w:r w:rsidRPr="00B9782A">
        <w:rPr>
          <w:rFonts w:ascii="Times New Roman" w:hAnsi="Times New Roman" w:cs="Times New Roman"/>
          <w:sz w:val="28"/>
          <w:szCs w:val="28"/>
        </w:rPr>
        <w:t>112</w:t>
      </w:r>
      <w:r w:rsidR="00694807" w:rsidRPr="00B9782A">
        <w:rPr>
          <w:rFonts w:ascii="Times New Roman" w:hAnsi="Times New Roman" w:cs="Times New Roman"/>
          <w:sz w:val="28"/>
          <w:szCs w:val="28"/>
        </w:rPr>
        <w:t xml:space="preserve">): „Prilika za </w:t>
      </w:r>
      <w:r w:rsidR="007D2B25" w:rsidRPr="00B9782A">
        <w:rPr>
          <w:rFonts w:ascii="Times New Roman" w:hAnsi="Times New Roman" w:cs="Times New Roman"/>
          <w:sz w:val="28"/>
          <w:szCs w:val="28"/>
        </w:rPr>
        <w:t>sve“ –pomoćnici u nastavi</w:t>
      </w:r>
      <w:r w:rsidRPr="00B9782A">
        <w:rPr>
          <w:rFonts w:ascii="Times New Roman" w:hAnsi="Times New Roman" w:cs="Times New Roman"/>
          <w:sz w:val="28"/>
          <w:szCs w:val="28"/>
        </w:rPr>
        <w:t>.</w:t>
      </w:r>
    </w:p>
    <w:p w14:paraId="18C3B93B" w14:textId="77777777" w:rsidR="00560BD8" w:rsidRPr="00B9782A" w:rsidRDefault="00560BD8" w:rsidP="00694807">
      <w:pPr>
        <w:spacing w:after="0" w:line="240" w:lineRule="auto"/>
        <w:rPr>
          <w:rFonts w:ascii="Times New Roman" w:hAnsi="Times New Roman" w:cs="Times New Roman"/>
          <w:sz w:val="28"/>
          <w:szCs w:val="28"/>
        </w:rPr>
      </w:pPr>
    </w:p>
    <w:p w14:paraId="0AD61763" w14:textId="6DA51ACC" w:rsidR="00694807" w:rsidRPr="00B9782A" w:rsidRDefault="00560BD8"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 xml:space="preserve">Europski poljoprivredni fond za ruralni razvoj (brojčana oznaka56511): </w:t>
      </w:r>
      <w:r w:rsidR="00694807" w:rsidRPr="00B9782A">
        <w:rPr>
          <w:rFonts w:ascii="Times New Roman" w:hAnsi="Times New Roman" w:cs="Times New Roman"/>
          <w:sz w:val="28"/>
          <w:szCs w:val="28"/>
        </w:rPr>
        <w:t>projekt „Školska shema voća i mlijeka“.</w:t>
      </w:r>
    </w:p>
    <w:p w14:paraId="524BE890" w14:textId="51F1881C" w:rsidR="00694807" w:rsidRPr="00B9782A" w:rsidRDefault="00694807" w:rsidP="00694807">
      <w:pPr>
        <w:spacing w:after="0" w:line="240" w:lineRule="auto"/>
        <w:rPr>
          <w:rFonts w:ascii="Times New Roman" w:hAnsi="Times New Roman" w:cs="Times New Roman"/>
          <w:color w:val="FF0000"/>
          <w:sz w:val="28"/>
          <w:szCs w:val="28"/>
        </w:rPr>
      </w:pPr>
    </w:p>
    <w:p w14:paraId="4525AD9C" w14:textId="6CA27628"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Donacije PK (brojčana oznaka 6</w:t>
      </w:r>
      <w:r w:rsidR="00560BD8" w:rsidRPr="00B9782A">
        <w:rPr>
          <w:rFonts w:ascii="Times New Roman" w:hAnsi="Times New Roman" w:cs="Times New Roman"/>
          <w:sz w:val="28"/>
          <w:szCs w:val="28"/>
        </w:rPr>
        <w:t>12</w:t>
      </w:r>
      <w:r w:rsidRPr="00B9782A">
        <w:rPr>
          <w:rFonts w:ascii="Times New Roman" w:hAnsi="Times New Roman" w:cs="Times New Roman"/>
          <w:sz w:val="28"/>
          <w:szCs w:val="28"/>
        </w:rPr>
        <w:t xml:space="preserve">): tekuće donacije – sredstva za dnevnice učitelja na </w:t>
      </w:r>
      <w:proofErr w:type="spellStart"/>
      <w:r w:rsidRPr="00B9782A">
        <w:rPr>
          <w:rFonts w:ascii="Times New Roman" w:hAnsi="Times New Roman" w:cs="Times New Roman"/>
          <w:sz w:val="28"/>
          <w:szCs w:val="28"/>
        </w:rPr>
        <w:t>izvanučioničkoj</w:t>
      </w:r>
      <w:proofErr w:type="spellEnd"/>
      <w:r w:rsidRPr="00B9782A">
        <w:rPr>
          <w:rFonts w:ascii="Times New Roman" w:hAnsi="Times New Roman" w:cs="Times New Roman"/>
          <w:sz w:val="28"/>
          <w:szCs w:val="28"/>
        </w:rPr>
        <w:t xml:space="preserve"> nastavi.</w:t>
      </w:r>
    </w:p>
    <w:p w14:paraId="39FF7702" w14:textId="77777777" w:rsidR="007D2B25" w:rsidRPr="00B9782A" w:rsidRDefault="007D2B25" w:rsidP="00694807">
      <w:pPr>
        <w:spacing w:after="0" w:line="240" w:lineRule="auto"/>
        <w:rPr>
          <w:rFonts w:ascii="Times New Roman" w:hAnsi="Times New Roman" w:cs="Times New Roman"/>
          <w:color w:val="FF0000"/>
          <w:sz w:val="28"/>
          <w:szCs w:val="28"/>
        </w:rPr>
      </w:pPr>
    </w:p>
    <w:p w14:paraId="51821695" w14:textId="30FC91AD"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 xml:space="preserve">Prihodi od prodaje </w:t>
      </w:r>
      <w:r w:rsidR="00560BD8" w:rsidRPr="00B9782A">
        <w:rPr>
          <w:rFonts w:ascii="Times New Roman" w:hAnsi="Times New Roman" w:cs="Times New Roman"/>
          <w:sz w:val="28"/>
          <w:szCs w:val="28"/>
        </w:rPr>
        <w:t>nefinancijske</w:t>
      </w:r>
      <w:r w:rsidRPr="00B9782A">
        <w:rPr>
          <w:rFonts w:ascii="Times New Roman" w:hAnsi="Times New Roman" w:cs="Times New Roman"/>
          <w:sz w:val="28"/>
          <w:szCs w:val="28"/>
        </w:rPr>
        <w:t xml:space="preserve"> imovine –PK (brojčana oznaka 7</w:t>
      </w:r>
      <w:r w:rsidR="00560BD8" w:rsidRPr="00B9782A">
        <w:rPr>
          <w:rFonts w:ascii="Times New Roman" w:hAnsi="Times New Roman" w:cs="Times New Roman"/>
          <w:sz w:val="28"/>
          <w:szCs w:val="28"/>
        </w:rPr>
        <w:t>1</w:t>
      </w:r>
      <w:r w:rsidRPr="00B9782A">
        <w:rPr>
          <w:rFonts w:ascii="Times New Roman" w:hAnsi="Times New Roman" w:cs="Times New Roman"/>
          <w:sz w:val="28"/>
          <w:szCs w:val="28"/>
        </w:rPr>
        <w:t>2): otplata prodanih stanova.</w:t>
      </w:r>
    </w:p>
    <w:p w14:paraId="18856397" w14:textId="77777777" w:rsidR="007D2B25" w:rsidRPr="00B9782A" w:rsidRDefault="007D2B25" w:rsidP="00694807">
      <w:pPr>
        <w:spacing w:after="0" w:line="240" w:lineRule="auto"/>
        <w:rPr>
          <w:rFonts w:ascii="Times New Roman" w:hAnsi="Times New Roman" w:cs="Times New Roman"/>
          <w:sz w:val="28"/>
          <w:szCs w:val="28"/>
        </w:rPr>
      </w:pPr>
    </w:p>
    <w:p w14:paraId="06A934F7" w14:textId="070F362A"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Prihodi od naknade šteta s osnova osiguranja –PK (brojčana oznaka 7</w:t>
      </w:r>
      <w:r w:rsidR="00936253" w:rsidRPr="00B9782A">
        <w:rPr>
          <w:rFonts w:ascii="Times New Roman" w:hAnsi="Times New Roman" w:cs="Times New Roman"/>
          <w:sz w:val="28"/>
          <w:szCs w:val="28"/>
        </w:rPr>
        <w:t>14</w:t>
      </w:r>
      <w:r w:rsidRPr="00B9782A">
        <w:rPr>
          <w:rFonts w:ascii="Times New Roman" w:hAnsi="Times New Roman" w:cs="Times New Roman"/>
          <w:sz w:val="28"/>
          <w:szCs w:val="28"/>
        </w:rPr>
        <w:t>): uplata osiguravajućih društava s osnova osiguranja imovine.</w:t>
      </w:r>
    </w:p>
    <w:p w14:paraId="2D546726" w14:textId="77777777" w:rsidR="005B12F7" w:rsidRPr="00B9782A" w:rsidRDefault="005B12F7" w:rsidP="00694807">
      <w:pPr>
        <w:rPr>
          <w:rFonts w:ascii="Times New Roman" w:hAnsi="Times New Roman" w:cs="Times New Roman"/>
          <w:color w:val="FF0000"/>
          <w:sz w:val="28"/>
          <w:szCs w:val="28"/>
        </w:rPr>
      </w:pPr>
    </w:p>
    <w:p w14:paraId="7786F071" w14:textId="77777777"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2) Račun financiranja</w:t>
      </w:r>
    </w:p>
    <w:p w14:paraId="0EC32660" w14:textId="7711F018" w:rsidR="00694807" w:rsidRPr="00B9782A" w:rsidRDefault="00694807" w:rsidP="00694807">
      <w:pPr>
        <w:rPr>
          <w:rFonts w:ascii="Times New Roman" w:hAnsi="Times New Roman" w:cs="Times New Roman"/>
          <w:sz w:val="28"/>
          <w:szCs w:val="28"/>
        </w:rPr>
      </w:pPr>
      <w:r w:rsidRPr="00B9782A">
        <w:rPr>
          <w:rFonts w:ascii="Times New Roman" w:hAnsi="Times New Roman" w:cs="Times New Roman"/>
          <w:sz w:val="28"/>
          <w:szCs w:val="28"/>
        </w:rPr>
        <w:t xml:space="preserve">Osnovna </w:t>
      </w:r>
      <w:r w:rsidR="003E3A91" w:rsidRPr="00B9782A">
        <w:rPr>
          <w:rFonts w:ascii="Times New Roman" w:hAnsi="Times New Roman" w:cs="Times New Roman"/>
          <w:sz w:val="28"/>
          <w:szCs w:val="28"/>
        </w:rPr>
        <w:t>škola Ferdinandovac  u sljedećem trogodišnjem razdoblju ne planira ostvarivati</w:t>
      </w:r>
      <w:r w:rsidRPr="00B9782A">
        <w:rPr>
          <w:rFonts w:ascii="Times New Roman" w:hAnsi="Times New Roman" w:cs="Times New Roman"/>
          <w:sz w:val="28"/>
          <w:szCs w:val="28"/>
        </w:rPr>
        <w:t xml:space="preserve"> primitke od financijske imovine i zaduživanja te ne planira izdatke za financijsku imovinu i otplate instrumenata zaduživanja.</w:t>
      </w:r>
    </w:p>
    <w:p w14:paraId="7DBF4203" w14:textId="77777777" w:rsidR="005B12F7" w:rsidRPr="00B9782A" w:rsidRDefault="005B12F7" w:rsidP="00694807">
      <w:pPr>
        <w:rPr>
          <w:rFonts w:ascii="Times New Roman" w:hAnsi="Times New Roman" w:cs="Times New Roman"/>
          <w:sz w:val="28"/>
          <w:szCs w:val="28"/>
        </w:rPr>
      </w:pPr>
    </w:p>
    <w:p w14:paraId="6FA3E625" w14:textId="77777777"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3) Obrazloženje prijenosa sredstava iz prethodne godine</w:t>
      </w:r>
    </w:p>
    <w:p w14:paraId="54A5F545" w14:textId="77777777" w:rsidR="005B12F7" w:rsidRPr="00B9782A" w:rsidRDefault="005B12F7" w:rsidP="00694807">
      <w:pPr>
        <w:spacing w:after="0" w:line="240" w:lineRule="auto"/>
        <w:rPr>
          <w:rFonts w:ascii="Times New Roman" w:hAnsi="Times New Roman" w:cs="Times New Roman"/>
          <w:sz w:val="28"/>
          <w:szCs w:val="28"/>
        </w:rPr>
      </w:pPr>
    </w:p>
    <w:p w14:paraId="74D93710" w14:textId="3EAEDA93" w:rsidR="00694807" w:rsidRPr="00B9782A" w:rsidRDefault="00FC1F15"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Financijski plan za 202</w:t>
      </w:r>
      <w:r w:rsidR="00936253" w:rsidRPr="00B9782A">
        <w:rPr>
          <w:rFonts w:ascii="Times New Roman" w:hAnsi="Times New Roman" w:cs="Times New Roman"/>
          <w:sz w:val="28"/>
          <w:szCs w:val="28"/>
        </w:rPr>
        <w:t>6</w:t>
      </w:r>
      <w:r w:rsidR="003E43D5" w:rsidRPr="00B9782A">
        <w:rPr>
          <w:rFonts w:ascii="Times New Roman" w:hAnsi="Times New Roman" w:cs="Times New Roman"/>
          <w:sz w:val="28"/>
          <w:szCs w:val="28"/>
        </w:rPr>
        <w:t>. godi</w:t>
      </w:r>
      <w:r w:rsidRPr="00B9782A">
        <w:rPr>
          <w:rFonts w:ascii="Times New Roman" w:hAnsi="Times New Roman" w:cs="Times New Roman"/>
          <w:sz w:val="28"/>
          <w:szCs w:val="28"/>
        </w:rPr>
        <w:t>nu sastavljamo  u listopadu 202</w:t>
      </w:r>
      <w:r w:rsidR="00936253" w:rsidRPr="00B9782A">
        <w:rPr>
          <w:rFonts w:ascii="Times New Roman" w:hAnsi="Times New Roman" w:cs="Times New Roman"/>
          <w:sz w:val="28"/>
          <w:szCs w:val="28"/>
        </w:rPr>
        <w:t>5</w:t>
      </w:r>
      <w:r w:rsidR="003E43D5" w:rsidRPr="00B9782A">
        <w:rPr>
          <w:rFonts w:ascii="Times New Roman" w:hAnsi="Times New Roman" w:cs="Times New Roman"/>
          <w:sz w:val="28"/>
          <w:szCs w:val="28"/>
        </w:rPr>
        <w:t>. godine i planiramo</w:t>
      </w:r>
      <w:r w:rsidR="00694807" w:rsidRPr="00B9782A">
        <w:rPr>
          <w:rFonts w:ascii="Times New Roman" w:hAnsi="Times New Roman" w:cs="Times New Roman"/>
          <w:sz w:val="28"/>
          <w:szCs w:val="28"/>
        </w:rPr>
        <w:t xml:space="preserve"> uravnoteženo ostvarenje prihoda i rashoda </w:t>
      </w:r>
      <w:r w:rsidR="003E43D5" w:rsidRPr="00B9782A">
        <w:rPr>
          <w:rFonts w:ascii="Times New Roman" w:hAnsi="Times New Roman" w:cs="Times New Roman"/>
          <w:sz w:val="28"/>
          <w:szCs w:val="28"/>
        </w:rPr>
        <w:t>po svim izvorima financiranja</w:t>
      </w:r>
      <w:r w:rsidR="00651A3C" w:rsidRPr="00B9782A">
        <w:rPr>
          <w:rFonts w:ascii="Times New Roman" w:hAnsi="Times New Roman" w:cs="Times New Roman"/>
          <w:sz w:val="28"/>
          <w:szCs w:val="28"/>
        </w:rPr>
        <w:t xml:space="preserve">.  Imamo </w:t>
      </w:r>
      <w:r w:rsidR="00936253" w:rsidRPr="00B9782A">
        <w:rPr>
          <w:rFonts w:ascii="Times New Roman" w:hAnsi="Times New Roman" w:cs="Times New Roman"/>
          <w:sz w:val="28"/>
          <w:szCs w:val="28"/>
        </w:rPr>
        <w:t>jedan</w:t>
      </w:r>
      <w:r w:rsidR="00651A3C" w:rsidRPr="00B9782A">
        <w:rPr>
          <w:rFonts w:ascii="Times New Roman" w:hAnsi="Times New Roman" w:cs="Times New Roman"/>
          <w:sz w:val="28"/>
          <w:szCs w:val="28"/>
        </w:rPr>
        <w:t xml:space="preserve"> izuzetak po izvor</w:t>
      </w:r>
      <w:r w:rsidR="00936253" w:rsidRPr="00B9782A">
        <w:rPr>
          <w:rFonts w:ascii="Times New Roman" w:hAnsi="Times New Roman" w:cs="Times New Roman"/>
          <w:sz w:val="28"/>
          <w:szCs w:val="28"/>
        </w:rPr>
        <w:t>u</w:t>
      </w:r>
      <w:r w:rsidR="00651A3C" w:rsidRPr="00B9782A">
        <w:rPr>
          <w:rFonts w:ascii="Times New Roman" w:hAnsi="Times New Roman" w:cs="Times New Roman"/>
          <w:sz w:val="28"/>
          <w:szCs w:val="28"/>
        </w:rPr>
        <w:t xml:space="preserve"> financiranja </w:t>
      </w:r>
      <w:r w:rsidR="00936253" w:rsidRPr="00B9782A">
        <w:rPr>
          <w:rFonts w:ascii="Times New Roman" w:hAnsi="Times New Roman" w:cs="Times New Roman"/>
          <w:sz w:val="28"/>
          <w:szCs w:val="28"/>
        </w:rPr>
        <w:t xml:space="preserve">504300 Pomoći iz državnog proračuna </w:t>
      </w:r>
      <w:r w:rsidR="00651A3C" w:rsidRPr="00B9782A">
        <w:rPr>
          <w:rFonts w:ascii="Times New Roman" w:hAnsi="Times New Roman" w:cs="Times New Roman"/>
          <w:sz w:val="28"/>
          <w:szCs w:val="28"/>
        </w:rPr>
        <w:t>kod koj</w:t>
      </w:r>
      <w:r w:rsidR="00936253" w:rsidRPr="00B9782A">
        <w:rPr>
          <w:rFonts w:ascii="Times New Roman" w:hAnsi="Times New Roman" w:cs="Times New Roman"/>
          <w:sz w:val="28"/>
          <w:szCs w:val="28"/>
        </w:rPr>
        <w:t>eg na kraju 2025. godine planiramo manjak</w:t>
      </w:r>
      <w:r w:rsidR="00A24318" w:rsidRPr="00B9782A">
        <w:rPr>
          <w:rFonts w:ascii="Times New Roman" w:hAnsi="Times New Roman" w:cs="Times New Roman"/>
          <w:sz w:val="28"/>
          <w:szCs w:val="28"/>
        </w:rPr>
        <w:t xml:space="preserve"> poslovanja u</w:t>
      </w:r>
      <w:r w:rsidR="00936253" w:rsidRPr="00B9782A">
        <w:rPr>
          <w:rFonts w:ascii="Times New Roman" w:hAnsi="Times New Roman" w:cs="Times New Roman"/>
          <w:sz w:val="28"/>
          <w:szCs w:val="28"/>
        </w:rPr>
        <w:t xml:space="preserve"> </w:t>
      </w:r>
      <w:r w:rsidR="003E43D5" w:rsidRPr="00B9782A">
        <w:rPr>
          <w:rFonts w:ascii="Times New Roman" w:hAnsi="Times New Roman" w:cs="Times New Roman"/>
          <w:sz w:val="28"/>
          <w:szCs w:val="28"/>
        </w:rPr>
        <w:t>iznosu</w:t>
      </w:r>
      <w:r w:rsidR="00184F39" w:rsidRPr="00B9782A">
        <w:rPr>
          <w:rFonts w:ascii="Times New Roman" w:hAnsi="Times New Roman" w:cs="Times New Roman"/>
          <w:sz w:val="28"/>
          <w:szCs w:val="28"/>
        </w:rPr>
        <w:t xml:space="preserve"> od </w:t>
      </w:r>
      <w:r w:rsidR="00936253" w:rsidRPr="00B9782A">
        <w:rPr>
          <w:rFonts w:ascii="Times New Roman" w:hAnsi="Times New Roman" w:cs="Times New Roman"/>
          <w:sz w:val="28"/>
          <w:szCs w:val="28"/>
        </w:rPr>
        <w:t>78.000</w:t>
      </w:r>
      <w:r w:rsidR="006E71B6" w:rsidRPr="00B9782A">
        <w:rPr>
          <w:rFonts w:ascii="Times New Roman" w:hAnsi="Times New Roman" w:cs="Times New Roman"/>
          <w:sz w:val="28"/>
          <w:szCs w:val="28"/>
        </w:rPr>
        <w:t xml:space="preserve"> eura.</w:t>
      </w:r>
      <w:r w:rsidR="003E43D5" w:rsidRPr="00B9782A">
        <w:rPr>
          <w:rFonts w:ascii="Times New Roman" w:hAnsi="Times New Roman" w:cs="Times New Roman"/>
          <w:sz w:val="28"/>
          <w:szCs w:val="28"/>
        </w:rPr>
        <w:t xml:space="preserve"> </w:t>
      </w:r>
    </w:p>
    <w:p w14:paraId="21BB280D" w14:textId="77777777" w:rsidR="00297F74" w:rsidRPr="00B9782A" w:rsidRDefault="00297F74" w:rsidP="00694807">
      <w:pPr>
        <w:spacing w:after="0" w:line="240" w:lineRule="auto"/>
        <w:rPr>
          <w:rFonts w:ascii="Times New Roman" w:hAnsi="Times New Roman" w:cs="Times New Roman"/>
          <w:color w:val="FF0000"/>
          <w:sz w:val="28"/>
          <w:szCs w:val="28"/>
        </w:rPr>
      </w:pPr>
    </w:p>
    <w:p w14:paraId="59E5D6C2" w14:textId="77777777" w:rsidR="00694807" w:rsidRPr="00B9782A" w:rsidRDefault="00694807"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Struktura rezultata poslovanja</w:t>
      </w:r>
    </w:p>
    <w:p w14:paraId="616CA43F" w14:textId="77777777" w:rsidR="00694807" w:rsidRPr="00B9782A" w:rsidRDefault="00694807" w:rsidP="00694807">
      <w:pPr>
        <w:spacing w:after="0" w:line="240" w:lineRule="auto"/>
        <w:rPr>
          <w:rFonts w:ascii="Times New Roman" w:hAnsi="Times New Roman" w:cs="Times New Roman"/>
          <w:color w:val="FF0000"/>
          <w:sz w:val="28"/>
          <w:szCs w:val="28"/>
        </w:rPr>
      </w:pPr>
    </w:p>
    <w:tbl>
      <w:tblPr>
        <w:tblW w:w="9087" w:type="dxa"/>
        <w:tblInd w:w="93" w:type="dxa"/>
        <w:tblLook w:val="04A0" w:firstRow="1" w:lastRow="0" w:firstColumn="1" w:lastColumn="0" w:noHBand="0" w:noVBand="1"/>
      </w:tblPr>
      <w:tblGrid>
        <w:gridCol w:w="6678"/>
        <w:gridCol w:w="2409"/>
      </w:tblGrid>
      <w:tr w:rsidR="00694807" w:rsidRPr="00B9782A" w14:paraId="43F976C2" w14:textId="77777777" w:rsidTr="006E71B6">
        <w:trPr>
          <w:trHeight w:val="799"/>
        </w:trPr>
        <w:tc>
          <w:tcPr>
            <w:tcW w:w="6678" w:type="dxa"/>
            <w:tcBorders>
              <w:top w:val="single" w:sz="4" w:space="0" w:color="auto"/>
              <w:left w:val="single" w:sz="4" w:space="0" w:color="auto"/>
              <w:bottom w:val="single" w:sz="4" w:space="0" w:color="auto"/>
              <w:right w:val="single" w:sz="4" w:space="0" w:color="auto"/>
            </w:tcBorders>
            <w:noWrap/>
            <w:vAlign w:val="center"/>
            <w:hideMark/>
          </w:tcPr>
          <w:p w14:paraId="1FE5E193" w14:textId="77777777" w:rsidR="00694807" w:rsidRPr="00B9782A" w:rsidRDefault="00694807" w:rsidP="00E02DAD">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lastRenderedPageBreak/>
              <w:t>Izvor financiranja</w:t>
            </w:r>
          </w:p>
        </w:tc>
        <w:tc>
          <w:tcPr>
            <w:tcW w:w="2409" w:type="dxa"/>
            <w:tcBorders>
              <w:top w:val="single" w:sz="4" w:space="0" w:color="auto"/>
              <w:left w:val="nil"/>
              <w:bottom w:val="single" w:sz="4" w:space="0" w:color="auto"/>
              <w:right w:val="single" w:sz="4" w:space="0" w:color="auto"/>
            </w:tcBorders>
            <w:vAlign w:val="center"/>
            <w:hideMark/>
          </w:tcPr>
          <w:p w14:paraId="510B9254" w14:textId="7D56419E" w:rsidR="00694807" w:rsidRPr="00B9782A" w:rsidRDefault="00694807" w:rsidP="00E02DAD">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t>Raspoloživo u</w:t>
            </w:r>
            <w:r w:rsidR="005B6BA1" w:rsidRPr="00B9782A">
              <w:rPr>
                <w:rFonts w:ascii="Times New Roman" w:hAnsi="Times New Roman" w:cs="Times New Roman"/>
                <w:sz w:val="28"/>
                <w:szCs w:val="28"/>
              </w:rPr>
              <w:t xml:space="preserve"> sljedećem razdoblju od 1.1.202</w:t>
            </w:r>
            <w:r w:rsidR="00936253" w:rsidRPr="00B9782A">
              <w:rPr>
                <w:rFonts w:ascii="Times New Roman" w:hAnsi="Times New Roman" w:cs="Times New Roman"/>
                <w:sz w:val="28"/>
                <w:szCs w:val="28"/>
              </w:rPr>
              <w:t>6</w:t>
            </w:r>
            <w:r w:rsidRPr="00B9782A">
              <w:rPr>
                <w:rFonts w:ascii="Times New Roman" w:hAnsi="Times New Roman" w:cs="Times New Roman"/>
                <w:sz w:val="28"/>
                <w:szCs w:val="28"/>
              </w:rPr>
              <w:t>.</w:t>
            </w:r>
          </w:p>
        </w:tc>
      </w:tr>
      <w:tr w:rsidR="00297F74" w:rsidRPr="00B9782A" w14:paraId="69016F4F" w14:textId="77777777" w:rsidTr="006C238A">
        <w:trPr>
          <w:trHeight w:val="715"/>
        </w:trPr>
        <w:tc>
          <w:tcPr>
            <w:tcW w:w="6678" w:type="dxa"/>
            <w:tcBorders>
              <w:top w:val="nil"/>
              <w:left w:val="single" w:sz="4" w:space="0" w:color="auto"/>
              <w:bottom w:val="single" w:sz="4" w:space="0" w:color="auto"/>
              <w:right w:val="single" w:sz="4" w:space="0" w:color="auto"/>
            </w:tcBorders>
            <w:vAlign w:val="bottom"/>
          </w:tcPr>
          <w:p w14:paraId="0A1E4A89" w14:textId="598E7227" w:rsidR="00297F74" w:rsidRPr="00B9782A" w:rsidRDefault="005B6BA1" w:rsidP="005B6BA1">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t xml:space="preserve">Izvor financiranja </w:t>
            </w:r>
            <w:r w:rsidR="00936253" w:rsidRPr="00B9782A">
              <w:rPr>
                <w:rFonts w:ascii="Times New Roman" w:hAnsi="Times New Roman" w:cs="Times New Roman"/>
                <w:sz w:val="28"/>
                <w:szCs w:val="28"/>
              </w:rPr>
              <w:t>504300</w:t>
            </w:r>
            <w:r w:rsidRPr="00B9782A">
              <w:rPr>
                <w:rFonts w:ascii="Times New Roman" w:hAnsi="Times New Roman" w:cs="Times New Roman"/>
                <w:sz w:val="28"/>
                <w:szCs w:val="28"/>
              </w:rPr>
              <w:t xml:space="preserve"> </w:t>
            </w:r>
            <w:r w:rsidR="00936253" w:rsidRPr="00B9782A">
              <w:rPr>
                <w:rFonts w:ascii="Times New Roman" w:hAnsi="Times New Roman" w:cs="Times New Roman"/>
                <w:sz w:val="28"/>
                <w:szCs w:val="28"/>
              </w:rPr>
              <w:t>–</w:t>
            </w:r>
            <w:r w:rsidRPr="00B9782A">
              <w:rPr>
                <w:rFonts w:ascii="Times New Roman" w:hAnsi="Times New Roman" w:cs="Times New Roman"/>
                <w:sz w:val="28"/>
                <w:szCs w:val="28"/>
              </w:rPr>
              <w:t xml:space="preserve"> </w:t>
            </w:r>
            <w:r w:rsidR="00936253" w:rsidRPr="00B9782A">
              <w:rPr>
                <w:rFonts w:ascii="Times New Roman" w:hAnsi="Times New Roman" w:cs="Times New Roman"/>
                <w:sz w:val="28"/>
                <w:szCs w:val="28"/>
              </w:rPr>
              <w:t>Pomoći iz državnog proračuna</w:t>
            </w:r>
            <w:r w:rsidR="00297F74" w:rsidRPr="00B9782A">
              <w:rPr>
                <w:rFonts w:ascii="Times New Roman" w:hAnsi="Times New Roman" w:cs="Times New Roman"/>
                <w:sz w:val="28"/>
                <w:szCs w:val="28"/>
              </w:rPr>
              <w:t xml:space="preserve"> (</w:t>
            </w:r>
            <w:r w:rsidR="00936253" w:rsidRPr="00B9782A">
              <w:rPr>
                <w:rFonts w:ascii="Times New Roman" w:hAnsi="Times New Roman" w:cs="Times New Roman"/>
                <w:sz w:val="28"/>
                <w:szCs w:val="28"/>
              </w:rPr>
              <w:t xml:space="preserve">plaće za prosinac 2025. godine, naknada za nezapošljavanje osoba s invaliditetom za prosinac 2025. godine) </w:t>
            </w:r>
            <w:r w:rsidR="00297F74" w:rsidRPr="00B9782A">
              <w:rPr>
                <w:rFonts w:ascii="Times New Roman" w:hAnsi="Times New Roman" w:cs="Times New Roman"/>
                <w:sz w:val="28"/>
                <w:szCs w:val="28"/>
              </w:rPr>
              <w:t xml:space="preserve">– </w:t>
            </w:r>
            <w:r w:rsidR="00936253" w:rsidRPr="00B9782A">
              <w:rPr>
                <w:rFonts w:ascii="Times New Roman" w:hAnsi="Times New Roman" w:cs="Times New Roman"/>
                <w:sz w:val="28"/>
                <w:szCs w:val="28"/>
              </w:rPr>
              <w:t>manjak</w:t>
            </w:r>
            <w:r w:rsidR="00297F74" w:rsidRPr="00B9782A">
              <w:rPr>
                <w:rFonts w:ascii="Times New Roman" w:hAnsi="Times New Roman" w:cs="Times New Roman"/>
                <w:sz w:val="28"/>
                <w:szCs w:val="28"/>
              </w:rPr>
              <w:t xml:space="preserve"> prihoda pos</w:t>
            </w:r>
            <w:r w:rsidR="00936253" w:rsidRPr="00B9782A">
              <w:rPr>
                <w:rFonts w:ascii="Times New Roman" w:hAnsi="Times New Roman" w:cs="Times New Roman"/>
                <w:sz w:val="28"/>
                <w:szCs w:val="28"/>
              </w:rPr>
              <w:t>lovanja</w:t>
            </w:r>
            <w:r w:rsidR="00297F74" w:rsidRPr="00B9782A">
              <w:rPr>
                <w:rFonts w:ascii="Times New Roman" w:hAnsi="Times New Roman" w:cs="Times New Roman"/>
                <w:sz w:val="28"/>
                <w:szCs w:val="28"/>
              </w:rPr>
              <w:t>, račun 922</w:t>
            </w:r>
            <w:r w:rsidR="00936253" w:rsidRPr="00B9782A">
              <w:rPr>
                <w:rFonts w:ascii="Times New Roman" w:hAnsi="Times New Roman" w:cs="Times New Roman"/>
                <w:sz w:val="28"/>
                <w:szCs w:val="28"/>
              </w:rPr>
              <w:t>2</w:t>
            </w:r>
            <w:r w:rsidR="00297F74" w:rsidRPr="00B9782A">
              <w:rPr>
                <w:rFonts w:ascii="Times New Roman" w:hAnsi="Times New Roman" w:cs="Times New Roman"/>
                <w:sz w:val="28"/>
                <w:szCs w:val="28"/>
              </w:rPr>
              <w:t>1</w:t>
            </w:r>
          </w:p>
        </w:tc>
        <w:tc>
          <w:tcPr>
            <w:tcW w:w="2409" w:type="dxa"/>
            <w:tcBorders>
              <w:top w:val="nil"/>
              <w:left w:val="nil"/>
              <w:bottom w:val="single" w:sz="4" w:space="0" w:color="auto"/>
              <w:right w:val="single" w:sz="4" w:space="0" w:color="auto"/>
            </w:tcBorders>
            <w:shd w:val="clear" w:color="000000" w:fill="FFFFFF"/>
            <w:noWrap/>
            <w:vAlign w:val="bottom"/>
          </w:tcPr>
          <w:p w14:paraId="4AF3E37B" w14:textId="72C50F97" w:rsidR="00297F74" w:rsidRPr="00B9782A" w:rsidRDefault="00936253" w:rsidP="00E02DAD">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t>-78.000,00</w:t>
            </w:r>
          </w:p>
          <w:p w14:paraId="471E1B12" w14:textId="6293C046" w:rsidR="00297F74" w:rsidRPr="00B9782A" w:rsidRDefault="00297F74" w:rsidP="00E02DAD">
            <w:pPr>
              <w:spacing w:after="0" w:line="240" w:lineRule="auto"/>
              <w:jc w:val="center"/>
              <w:rPr>
                <w:rFonts w:ascii="Times New Roman" w:hAnsi="Times New Roman" w:cs="Times New Roman"/>
                <w:sz w:val="28"/>
                <w:szCs w:val="28"/>
              </w:rPr>
            </w:pPr>
          </w:p>
        </w:tc>
      </w:tr>
      <w:tr w:rsidR="00694807" w:rsidRPr="00B9782A" w14:paraId="11020090" w14:textId="77777777" w:rsidTr="00E02DAD">
        <w:trPr>
          <w:trHeight w:val="350"/>
        </w:trPr>
        <w:tc>
          <w:tcPr>
            <w:tcW w:w="6678" w:type="dxa"/>
            <w:tcBorders>
              <w:top w:val="nil"/>
              <w:left w:val="single" w:sz="4" w:space="0" w:color="auto"/>
              <w:bottom w:val="single" w:sz="4" w:space="0" w:color="auto"/>
              <w:right w:val="single" w:sz="4" w:space="0" w:color="auto"/>
            </w:tcBorders>
            <w:shd w:val="clear" w:color="000000" w:fill="BFBFBF"/>
            <w:noWrap/>
            <w:vAlign w:val="bottom"/>
            <w:hideMark/>
          </w:tcPr>
          <w:p w14:paraId="67F4114D" w14:textId="77777777" w:rsidR="00694807" w:rsidRPr="00B9782A" w:rsidRDefault="00694807" w:rsidP="00E02DAD">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t>UKUPNO:</w:t>
            </w:r>
          </w:p>
        </w:tc>
        <w:tc>
          <w:tcPr>
            <w:tcW w:w="2409" w:type="dxa"/>
            <w:tcBorders>
              <w:top w:val="nil"/>
              <w:left w:val="nil"/>
              <w:bottom w:val="single" w:sz="4" w:space="0" w:color="auto"/>
              <w:right w:val="single" w:sz="4" w:space="0" w:color="auto"/>
            </w:tcBorders>
            <w:shd w:val="clear" w:color="000000" w:fill="BFBFBF"/>
            <w:noWrap/>
            <w:vAlign w:val="bottom"/>
            <w:hideMark/>
          </w:tcPr>
          <w:p w14:paraId="19489828" w14:textId="7011EC60" w:rsidR="00694807" w:rsidRPr="00B9782A" w:rsidRDefault="00936253" w:rsidP="00E02DAD">
            <w:pPr>
              <w:spacing w:after="0" w:line="240" w:lineRule="auto"/>
              <w:jc w:val="center"/>
              <w:rPr>
                <w:rFonts w:ascii="Times New Roman" w:hAnsi="Times New Roman" w:cs="Times New Roman"/>
                <w:sz w:val="28"/>
                <w:szCs w:val="28"/>
              </w:rPr>
            </w:pPr>
            <w:r w:rsidRPr="00B9782A">
              <w:rPr>
                <w:rFonts w:ascii="Times New Roman" w:hAnsi="Times New Roman" w:cs="Times New Roman"/>
                <w:sz w:val="28"/>
                <w:szCs w:val="28"/>
              </w:rPr>
              <w:t>-78.000,00</w:t>
            </w:r>
          </w:p>
        </w:tc>
      </w:tr>
    </w:tbl>
    <w:p w14:paraId="0268AAAD" w14:textId="7EFFFC38" w:rsidR="00694807" w:rsidRPr="00B9782A" w:rsidRDefault="00694807" w:rsidP="00694807">
      <w:pPr>
        <w:spacing w:after="0" w:line="240" w:lineRule="auto"/>
        <w:rPr>
          <w:rFonts w:ascii="Times New Roman" w:hAnsi="Times New Roman" w:cs="Times New Roman"/>
          <w:color w:val="FF0000"/>
          <w:sz w:val="28"/>
          <w:szCs w:val="28"/>
        </w:rPr>
      </w:pPr>
    </w:p>
    <w:p w14:paraId="04686267" w14:textId="77777777" w:rsidR="00694807" w:rsidRPr="00B9782A" w:rsidRDefault="00694807" w:rsidP="00694807">
      <w:pPr>
        <w:spacing w:after="0" w:line="240" w:lineRule="auto"/>
        <w:rPr>
          <w:rFonts w:ascii="Times New Roman" w:hAnsi="Times New Roman" w:cs="Times New Roman"/>
          <w:color w:val="FF0000"/>
          <w:sz w:val="28"/>
          <w:szCs w:val="28"/>
        </w:rPr>
      </w:pPr>
    </w:p>
    <w:p w14:paraId="3393BBB3" w14:textId="0584CD89" w:rsidR="00694807" w:rsidRPr="00B9782A" w:rsidRDefault="009C1EC3" w:rsidP="00694807">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Planira se</w:t>
      </w:r>
      <w:r w:rsidR="006C238A" w:rsidRPr="00B9782A">
        <w:rPr>
          <w:rFonts w:ascii="Times New Roman" w:hAnsi="Times New Roman" w:cs="Times New Roman"/>
          <w:sz w:val="28"/>
          <w:szCs w:val="28"/>
        </w:rPr>
        <w:t xml:space="preserve"> takozvani</w:t>
      </w:r>
      <w:r w:rsidR="00694807" w:rsidRPr="00B9782A">
        <w:rPr>
          <w:rFonts w:ascii="Times New Roman" w:hAnsi="Times New Roman" w:cs="Times New Roman"/>
          <w:sz w:val="28"/>
          <w:szCs w:val="28"/>
        </w:rPr>
        <w:t xml:space="preserve"> </w:t>
      </w:r>
      <w:r w:rsidR="006C238A" w:rsidRPr="00B9782A">
        <w:rPr>
          <w:rFonts w:ascii="Times New Roman" w:hAnsi="Times New Roman" w:cs="Times New Roman"/>
          <w:sz w:val="28"/>
          <w:szCs w:val="28"/>
        </w:rPr>
        <w:t>„</w:t>
      </w:r>
      <w:r w:rsidR="00694807" w:rsidRPr="00B9782A">
        <w:rPr>
          <w:rFonts w:ascii="Times New Roman" w:hAnsi="Times New Roman" w:cs="Times New Roman"/>
          <w:sz w:val="28"/>
          <w:szCs w:val="28"/>
        </w:rPr>
        <w:t>metodološki manjak</w:t>
      </w:r>
      <w:r w:rsidR="006C238A" w:rsidRPr="00B9782A">
        <w:rPr>
          <w:rFonts w:ascii="Times New Roman" w:hAnsi="Times New Roman" w:cs="Times New Roman"/>
          <w:sz w:val="28"/>
          <w:szCs w:val="28"/>
        </w:rPr>
        <w:t xml:space="preserve">“ zbog prihoda koji </w:t>
      </w:r>
      <w:r w:rsidR="00694807" w:rsidRPr="00B9782A">
        <w:rPr>
          <w:rFonts w:ascii="Times New Roman" w:hAnsi="Times New Roman" w:cs="Times New Roman"/>
          <w:sz w:val="28"/>
          <w:szCs w:val="28"/>
        </w:rPr>
        <w:t xml:space="preserve"> se priznaju u trenutku </w:t>
      </w:r>
      <w:r w:rsidR="006C238A" w:rsidRPr="00B9782A">
        <w:rPr>
          <w:rFonts w:ascii="Times New Roman" w:hAnsi="Times New Roman" w:cs="Times New Roman"/>
          <w:sz w:val="28"/>
          <w:szCs w:val="28"/>
        </w:rPr>
        <w:t xml:space="preserve">plaćanja računa. Naime, </w:t>
      </w:r>
      <w:r w:rsidRPr="00B9782A">
        <w:rPr>
          <w:rFonts w:ascii="Times New Roman" w:hAnsi="Times New Roman" w:cs="Times New Roman"/>
          <w:sz w:val="28"/>
          <w:szCs w:val="28"/>
        </w:rPr>
        <w:t xml:space="preserve">obračun plaće za prosinac 2025. godine se knjiži s 31.12.2025. i ulazi u rashode za 2025. godinu. Nadalje, prihod se priznaje kada postane mjerljiv, odnosno u trenutku isplate plaće za prosinac 2025. godine, a to će biti u drugom tjednu siječnja 2026. godine. </w:t>
      </w:r>
    </w:p>
    <w:p w14:paraId="75E3E338" w14:textId="3DA76E00" w:rsidR="006145C4" w:rsidRPr="00B9782A" w:rsidRDefault="006145C4" w:rsidP="005B12F7">
      <w:pPr>
        <w:spacing w:after="0" w:line="240" w:lineRule="auto"/>
        <w:rPr>
          <w:rFonts w:ascii="Times New Roman" w:hAnsi="Times New Roman" w:cs="Times New Roman"/>
          <w:color w:val="FF0000"/>
          <w:sz w:val="28"/>
          <w:szCs w:val="28"/>
        </w:rPr>
      </w:pPr>
    </w:p>
    <w:p w14:paraId="232FD296" w14:textId="4EC362DE" w:rsidR="008227FE" w:rsidRPr="00B9782A" w:rsidRDefault="008227FE" w:rsidP="006145C4">
      <w:pPr>
        <w:pStyle w:val="Bezproreda"/>
        <w:spacing w:line="276" w:lineRule="auto"/>
        <w:jc w:val="both"/>
        <w:rPr>
          <w:rFonts w:ascii="Times New Roman" w:hAnsi="Times New Roman" w:cs="Times New Roman"/>
          <w:color w:val="FF0000"/>
          <w:sz w:val="28"/>
          <w:szCs w:val="28"/>
        </w:rPr>
      </w:pPr>
    </w:p>
    <w:p w14:paraId="6533733C" w14:textId="77777777" w:rsidR="00E378DC" w:rsidRPr="00B9782A" w:rsidRDefault="00E378DC" w:rsidP="006145C4">
      <w:pPr>
        <w:pStyle w:val="Bezproreda"/>
        <w:spacing w:line="276" w:lineRule="auto"/>
        <w:jc w:val="both"/>
        <w:rPr>
          <w:rFonts w:ascii="Times New Roman" w:hAnsi="Times New Roman" w:cs="Times New Roman"/>
          <w:color w:val="FF0000"/>
          <w:sz w:val="28"/>
          <w:szCs w:val="28"/>
        </w:rPr>
      </w:pPr>
    </w:p>
    <w:p w14:paraId="44D56FB5" w14:textId="77777777" w:rsidR="00933CB5" w:rsidRPr="00B9782A" w:rsidRDefault="00933CB5" w:rsidP="00933CB5">
      <w:pPr>
        <w:rPr>
          <w:rFonts w:ascii="Times New Roman" w:hAnsi="Times New Roman" w:cs="Times New Roman"/>
          <w:sz w:val="28"/>
          <w:szCs w:val="28"/>
          <w:u w:val="single"/>
        </w:rPr>
      </w:pPr>
      <w:r w:rsidRPr="00B9782A">
        <w:rPr>
          <w:rFonts w:ascii="Times New Roman" w:hAnsi="Times New Roman" w:cs="Times New Roman"/>
          <w:sz w:val="28"/>
          <w:szCs w:val="28"/>
          <w:u w:val="single"/>
        </w:rPr>
        <w:t xml:space="preserve">POSEBNI DIO - PROJEKTI </w:t>
      </w:r>
    </w:p>
    <w:p w14:paraId="4B2B3F68" w14:textId="77777777" w:rsidR="00933CB5" w:rsidRPr="00B9782A" w:rsidRDefault="00933CB5" w:rsidP="00933CB5">
      <w:pPr>
        <w:rPr>
          <w:rFonts w:ascii="Times New Roman" w:hAnsi="Times New Roman" w:cs="Times New Roman"/>
          <w:sz w:val="28"/>
          <w:szCs w:val="28"/>
        </w:rPr>
      </w:pPr>
      <w:r w:rsidRPr="00B9782A">
        <w:rPr>
          <w:rFonts w:ascii="Times New Roman" w:hAnsi="Times New Roman" w:cs="Times New Roman"/>
          <w:sz w:val="28"/>
          <w:szCs w:val="28"/>
        </w:rPr>
        <w:t>Sadrži izvršenje rashoda i izdataka iskazanih po izvorima financiranja i ekonomskoj klasifikaciji, raspoređenih u programe koji se sastoje od aktivnosti i projekata.</w:t>
      </w:r>
    </w:p>
    <w:p w14:paraId="552C4BA7" w14:textId="77777777" w:rsidR="00933CB5" w:rsidRPr="00B9782A" w:rsidRDefault="00933CB5" w:rsidP="00933CB5">
      <w:pPr>
        <w:spacing w:after="0" w:line="240" w:lineRule="auto"/>
        <w:rPr>
          <w:rFonts w:ascii="Times New Roman" w:hAnsi="Times New Roman" w:cs="Times New Roman"/>
          <w:sz w:val="28"/>
          <w:szCs w:val="28"/>
        </w:rPr>
      </w:pPr>
      <w:r w:rsidRPr="00B9782A">
        <w:rPr>
          <w:rFonts w:ascii="Times New Roman" w:hAnsi="Times New Roman" w:cs="Times New Roman"/>
          <w:sz w:val="28"/>
          <w:szCs w:val="28"/>
        </w:rPr>
        <w:t>Ciljevi koji su ostvareni i pokazatelji uspješnosti realizacije tih ciljeva:</w:t>
      </w:r>
    </w:p>
    <w:p w14:paraId="1F5F1B77" w14:textId="77777777" w:rsidR="00933CB5" w:rsidRPr="00B9782A" w:rsidRDefault="00933CB5" w:rsidP="00933CB5">
      <w:pPr>
        <w:spacing w:after="0" w:line="240" w:lineRule="auto"/>
        <w:rPr>
          <w:rFonts w:ascii="Times New Roman" w:hAnsi="Times New Roman" w:cs="Times New Roman"/>
          <w:sz w:val="28"/>
          <w:szCs w:val="28"/>
        </w:rPr>
      </w:pPr>
    </w:p>
    <w:p w14:paraId="1EAD56E2" w14:textId="77777777" w:rsidR="00933CB5" w:rsidRPr="00B9782A" w:rsidRDefault="00933CB5" w:rsidP="00933CB5">
      <w:pPr>
        <w:shd w:val="clear" w:color="auto" w:fill="FFFFFF"/>
        <w:spacing w:after="384" w:line="240" w:lineRule="auto"/>
        <w:rPr>
          <w:rFonts w:ascii="Times New Roman" w:hAnsi="Times New Roman" w:cs="Times New Roman"/>
          <w:sz w:val="28"/>
          <w:szCs w:val="28"/>
          <w:u w:val="single"/>
        </w:rPr>
      </w:pPr>
      <w:r w:rsidRPr="00B9782A">
        <w:rPr>
          <w:rFonts w:ascii="Times New Roman" w:hAnsi="Times New Roman" w:cs="Times New Roman"/>
          <w:sz w:val="28"/>
          <w:szCs w:val="28"/>
          <w:u w:val="single"/>
        </w:rPr>
        <w:t xml:space="preserve">Projekt „Školska shema“ </w:t>
      </w:r>
    </w:p>
    <w:p w14:paraId="7AEAEDD8" w14:textId="77777777" w:rsidR="00933CB5" w:rsidRPr="00B9782A" w:rsidRDefault="00933CB5" w:rsidP="00933CB5">
      <w:pPr>
        <w:shd w:val="clear" w:color="auto" w:fill="FFFFFF"/>
        <w:spacing w:after="384" w:line="240" w:lineRule="auto"/>
        <w:rPr>
          <w:rFonts w:ascii="Times New Roman" w:hAnsi="Times New Roman" w:cs="Times New Roman"/>
          <w:sz w:val="28"/>
          <w:szCs w:val="28"/>
        </w:rPr>
      </w:pPr>
      <w:r w:rsidRPr="00B9782A">
        <w:rPr>
          <w:rFonts w:ascii="Times New Roman" w:hAnsi="Times New Roman" w:cs="Times New Roman"/>
          <w:sz w:val="28"/>
          <w:szCs w:val="28"/>
        </w:rPr>
        <w:t>Republika Hrvatska nastavlja provedbu školske sheme odnosno dodjelu besplatnih obroka voća, povrća, mlijeka i mliječnih proizvoda te edukativne aktivnosti za djecu u osnovnim i srednjim školama s ciljem:</w:t>
      </w:r>
    </w:p>
    <w:p w14:paraId="21B37E31" w14:textId="77777777" w:rsidR="00933CB5" w:rsidRPr="00B9782A" w:rsidRDefault="00933CB5" w:rsidP="00933CB5">
      <w:pPr>
        <w:numPr>
          <w:ilvl w:val="0"/>
          <w:numId w:val="14"/>
        </w:numPr>
        <w:spacing w:after="0" w:line="240" w:lineRule="auto"/>
        <w:textAlignment w:val="baseline"/>
        <w:rPr>
          <w:rFonts w:ascii="Times New Roman" w:hAnsi="Times New Roman" w:cs="Times New Roman"/>
          <w:sz w:val="28"/>
          <w:szCs w:val="28"/>
        </w:rPr>
      </w:pPr>
      <w:r w:rsidRPr="00B9782A">
        <w:rPr>
          <w:rFonts w:ascii="Times New Roman" w:hAnsi="Times New Roman" w:cs="Times New Roman"/>
          <w:sz w:val="28"/>
          <w:szCs w:val="28"/>
        </w:rPr>
        <w:t>povećanja unosa svježeg voća i povrća te mlijeka i mliječnih proizvoda te smanjenja unosa hrane s visokim sadržajem masti, šećera i soli u svakodnevnoj prehrani učenika,</w:t>
      </w:r>
    </w:p>
    <w:p w14:paraId="7DFCE80D" w14:textId="77777777" w:rsidR="00933CB5" w:rsidRPr="00B9782A" w:rsidRDefault="00933CB5" w:rsidP="00933CB5">
      <w:pPr>
        <w:numPr>
          <w:ilvl w:val="0"/>
          <w:numId w:val="14"/>
        </w:numPr>
        <w:spacing w:after="0" w:line="240" w:lineRule="auto"/>
        <w:textAlignment w:val="baseline"/>
        <w:rPr>
          <w:rFonts w:ascii="Times New Roman" w:hAnsi="Times New Roman" w:cs="Times New Roman"/>
          <w:sz w:val="28"/>
          <w:szCs w:val="28"/>
        </w:rPr>
      </w:pPr>
      <w:r w:rsidRPr="00B9782A">
        <w:rPr>
          <w:rFonts w:ascii="Times New Roman" w:hAnsi="Times New Roman" w:cs="Times New Roman"/>
          <w:sz w:val="28"/>
          <w:szCs w:val="28"/>
        </w:rPr>
        <w:t>podizanja razine znanja o važnosti zdrave prehrane i nutritivnim vrijednostima svježeg voća i povrća te mlijeka  i mliječnih proizvoda i</w:t>
      </w:r>
    </w:p>
    <w:p w14:paraId="675605DF" w14:textId="6DBD4435" w:rsidR="00933CB5" w:rsidRPr="00B9782A" w:rsidRDefault="00933CB5" w:rsidP="00933CB5">
      <w:pPr>
        <w:numPr>
          <w:ilvl w:val="0"/>
          <w:numId w:val="14"/>
        </w:numPr>
        <w:spacing w:after="0" w:line="240" w:lineRule="auto"/>
        <w:textAlignment w:val="baseline"/>
        <w:rPr>
          <w:rFonts w:ascii="Times New Roman" w:hAnsi="Times New Roman" w:cs="Times New Roman"/>
          <w:sz w:val="28"/>
          <w:szCs w:val="28"/>
        </w:rPr>
      </w:pPr>
      <w:r w:rsidRPr="00B9782A">
        <w:rPr>
          <w:rFonts w:ascii="Times New Roman" w:hAnsi="Times New Roman" w:cs="Times New Roman"/>
          <w:sz w:val="28"/>
          <w:szCs w:val="28"/>
        </w:rPr>
        <w:t>edukacije učenika u cilju smanjenja otpada od hrane.</w:t>
      </w:r>
    </w:p>
    <w:p w14:paraId="10EEAA54" w14:textId="77777777" w:rsidR="00FC5DA4" w:rsidRPr="00B9782A" w:rsidRDefault="00FC5DA4" w:rsidP="00FC5DA4">
      <w:pPr>
        <w:spacing w:after="0" w:line="240" w:lineRule="auto"/>
        <w:ind w:left="720"/>
        <w:textAlignment w:val="baseline"/>
        <w:rPr>
          <w:rFonts w:ascii="Times New Roman" w:hAnsi="Times New Roman" w:cs="Times New Roman"/>
          <w:sz w:val="28"/>
          <w:szCs w:val="28"/>
        </w:rPr>
      </w:pPr>
    </w:p>
    <w:p w14:paraId="6A2C1FBD" w14:textId="77777777" w:rsidR="00933CB5" w:rsidRPr="00B9782A" w:rsidRDefault="00933CB5" w:rsidP="00933CB5">
      <w:pPr>
        <w:rPr>
          <w:rFonts w:ascii="Times New Roman" w:hAnsi="Times New Roman" w:cs="Times New Roman"/>
          <w:sz w:val="28"/>
          <w:szCs w:val="28"/>
          <w:u w:val="single"/>
        </w:rPr>
      </w:pPr>
      <w:r w:rsidRPr="00B9782A">
        <w:rPr>
          <w:rFonts w:ascii="Times New Roman" w:hAnsi="Times New Roman" w:cs="Times New Roman"/>
          <w:sz w:val="28"/>
          <w:szCs w:val="28"/>
          <w:u w:val="single"/>
        </w:rPr>
        <w:t>Projekt „Pametan obrok za pametnu djecu“</w:t>
      </w:r>
    </w:p>
    <w:p w14:paraId="2A88409B" w14:textId="442163CA" w:rsidR="00933CB5" w:rsidRPr="00B9782A" w:rsidRDefault="00933CB5" w:rsidP="00933CB5">
      <w:pPr>
        <w:rPr>
          <w:rFonts w:ascii="Times New Roman" w:hAnsi="Times New Roman" w:cs="Times New Roman"/>
          <w:sz w:val="28"/>
          <w:szCs w:val="28"/>
        </w:rPr>
      </w:pPr>
      <w:r w:rsidRPr="00B9782A">
        <w:rPr>
          <w:rFonts w:ascii="Times New Roman" w:hAnsi="Times New Roman" w:cs="Times New Roman"/>
          <w:sz w:val="28"/>
          <w:szCs w:val="28"/>
        </w:rPr>
        <w:lastRenderedPageBreak/>
        <w:t>Cilj i svrha projekta: Ovim projektom razvija se novi sustav prehrane u osnovnim školama kojima je osnivač Koprivničko-križevačka županija u cilju poboljšanja prehrane učenika i ujednačavanja školskih obroka u svim školama. Projekt se provodi kako bi se potaknulo usvajanje zdravih prehrambenih navika kod osnovnoškolaca, uz osiguranje zdravih, kvalitetnih i nutritivno vrijednih obroka. Projekt provode Koprivničko-križevačka županija i Podravka d.d., a tijekom provedbe projekta naglasak je na kontinuiranoj edukaciji djece, roditelja i zaposlenika škole odnosno na upoznavanju svih zainteresiranih skupina o važnosti kvalitetne i zdrave prehrane, kako bi projekt polučio rezultate. Takozvani „pametni obroci“, koje osmišljava tim Podravkinih nutricionista, osmišljeni su u skladu s Nacionalnim smjernicama za prehranu učenika u osnovnim školama u kojima su zastupljene i grupe namirnica koje su djeci potrebne za normalan psihofizički razvoj, a za koje se utvrdilo da do sada nisu bile zastupljene u zadovoljavajućoj mjeri.</w:t>
      </w:r>
    </w:p>
    <w:p w14:paraId="4823539F" w14:textId="77777777" w:rsidR="00933CB5" w:rsidRPr="00B9782A" w:rsidRDefault="00933CB5" w:rsidP="00933CB5">
      <w:pPr>
        <w:rPr>
          <w:rFonts w:ascii="Times New Roman" w:hAnsi="Times New Roman" w:cs="Times New Roman"/>
          <w:sz w:val="28"/>
          <w:szCs w:val="28"/>
          <w:u w:val="single"/>
        </w:rPr>
      </w:pPr>
      <w:r w:rsidRPr="00B9782A">
        <w:rPr>
          <w:rFonts w:ascii="Times New Roman" w:hAnsi="Times New Roman" w:cs="Times New Roman"/>
          <w:sz w:val="28"/>
          <w:szCs w:val="28"/>
          <w:u w:val="single"/>
        </w:rPr>
        <w:t>Projekt „</w:t>
      </w:r>
      <w:proofErr w:type="spellStart"/>
      <w:r w:rsidRPr="00B9782A">
        <w:rPr>
          <w:rFonts w:ascii="Times New Roman" w:hAnsi="Times New Roman" w:cs="Times New Roman"/>
          <w:sz w:val="28"/>
          <w:szCs w:val="28"/>
          <w:u w:val="single"/>
        </w:rPr>
        <w:t>Robotico</w:t>
      </w:r>
      <w:proofErr w:type="spellEnd"/>
      <w:r w:rsidRPr="00B9782A">
        <w:rPr>
          <w:rFonts w:ascii="Times New Roman" w:hAnsi="Times New Roman" w:cs="Times New Roman"/>
          <w:sz w:val="28"/>
          <w:szCs w:val="28"/>
          <w:u w:val="single"/>
        </w:rPr>
        <w:t>“</w:t>
      </w:r>
    </w:p>
    <w:p w14:paraId="111EC77A" w14:textId="7766D74E" w:rsidR="00933CB5" w:rsidRPr="00B9782A" w:rsidRDefault="00933CB5" w:rsidP="00933CB5">
      <w:pPr>
        <w:rPr>
          <w:rFonts w:ascii="Times New Roman" w:hAnsi="Times New Roman" w:cs="Times New Roman"/>
          <w:sz w:val="28"/>
          <w:szCs w:val="28"/>
        </w:rPr>
      </w:pPr>
      <w:r w:rsidRPr="00B9782A">
        <w:rPr>
          <w:rFonts w:ascii="Times New Roman" w:hAnsi="Times New Roman" w:cs="Times New Roman"/>
          <w:sz w:val="28"/>
          <w:szCs w:val="28"/>
        </w:rPr>
        <w:t xml:space="preserve">Ciljevi projekta: Popularizacija STEM-a u području robotike posebice u granama mehatronike, astronomije, programiranja i 3D modeliranja te razvijanje izvannastavnih programa iz navedenih </w:t>
      </w:r>
      <w:r w:rsidR="003F106E" w:rsidRPr="00B9782A">
        <w:rPr>
          <w:rFonts w:ascii="Times New Roman" w:hAnsi="Times New Roman" w:cs="Times New Roman"/>
          <w:sz w:val="28"/>
          <w:szCs w:val="28"/>
        </w:rPr>
        <w:t xml:space="preserve">područja. </w:t>
      </w:r>
    </w:p>
    <w:p w14:paraId="64D75EEC" w14:textId="77777777" w:rsidR="00933CB5" w:rsidRPr="00B9782A" w:rsidRDefault="00933CB5" w:rsidP="00933CB5">
      <w:pPr>
        <w:rPr>
          <w:rFonts w:ascii="Times New Roman" w:hAnsi="Times New Roman" w:cs="Times New Roman"/>
          <w:sz w:val="28"/>
          <w:szCs w:val="28"/>
          <w:u w:val="single"/>
        </w:rPr>
      </w:pPr>
      <w:r w:rsidRPr="00B9782A">
        <w:rPr>
          <w:rFonts w:ascii="Times New Roman" w:hAnsi="Times New Roman" w:cs="Times New Roman"/>
          <w:sz w:val="28"/>
          <w:szCs w:val="28"/>
          <w:u w:val="single"/>
        </w:rPr>
        <w:t>Projekt „Eko-</w:t>
      </w:r>
      <w:proofErr w:type="spellStart"/>
      <w:r w:rsidRPr="00B9782A">
        <w:rPr>
          <w:rFonts w:ascii="Times New Roman" w:hAnsi="Times New Roman" w:cs="Times New Roman"/>
          <w:sz w:val="28"/>
          <w:szCs w:val="28"/>
          <w:u w:val="single"/>
        </w:rPr>
        <w:t>fotka</w:t>
      </w:r>
      <w:proofErr w:type="spellEnd"/>
      <w:r w:rsidRPr="00B9782A">
        <w:rPr>
          <w:rFonts w:ascii="Times New Roman" w:hAnsi="Times New Roman" w:cs="Times New Roman"/>
          <w:sz w:val="28"/>
          <w:szCs w:val="28"/>
          <w:u w:val="single"/>
        </w:rPr>
        <w:t>“</w:t>
      </w:r>
    </w:p>
    <w:p w14:paraId="74E4EFD6" w14:textId="0C87B9A2" w:rsidR="00933CB5" w:rsidRPr="00B9782A" w:rsidRDefault="00933CB5" w:rsidP="00933CB5">
      <w:pPr>
        <w:pStyle w:val="StandardWeb"/>
        <w:shd w:val="clear" w:color="auto" w:fill="FFFFFF"/>
        <w:rPr>
          <w:rFonts w:eastAsiaTheme="minorHAnsi"/>
          <w:sz w:val="28"/>
          <w:szCs w:val="28"/>
          <w:lang w:eastAsia="en-US"/>
        </w:rPr>
      </w:pPr>
      <w:r w:rsidRPr="00B9782A">
        <w:rPr>
          <w:rFonts w:eastAsiaTheme="minorHAnsi"/>
          <w:sz w:val="28"/>
          <w:szCs w:val="28"/>
          <w:lang w:eastAsia="en-US"/>
        </w:rPr>
        <w:t>To je natječaj za učeničku eko-fotografiju koji se raspisuje na razini svih osnovnih škola Republike Hrvatske. Svrha je projekta poticanje i razvijanje ljubavi za prirodne ljepote zavičaja, razvijanje kritičkog mišljenja prema tendencijama koje narušavaju prirodnu ravnotežu, te osvješćivanje potrebe da je pojedinac dužan živjeti u suglasju s prirodom.</w:t>
      </w:r>
      <w:r w:rsidRPr="00B9782A">
        <w:rPr>
          <w:rFonts w:eastAsiaTheme="minorHAnsi"/>
          <w:sz w:val="28"/>
          <w:szCs w:val="28"/>
          <w:lang w:eastAsia="en-US"/>
        </w:rPr>
        <w:br/>
        <w:t>Projekt se počeo provoditi u školskoj 2001./2002. godini i od tada ga svake godine redovito organiziramo.</w:t>
      </w:r>
    </w:p>
    <w:p w14:paraId="0DD1DEE1" w14:textId="77777777" w:rsidR="00933CB5" w:rsidRPr="00B9782A" w:rsidRDefault="00933CB5" w:rsidP="00933CB5">
      <w:pPr>
        <w:rPr>
          <w:rFonts w:ascii="Times New Roman" w:hAnsi="Times New Roman" w:cs="Times New Roman"/>
          <w:sz w:val="28"/>
          <w:szCs w:val="28"/>
          <w:u w:val="single"/>
        </w:rPr>
      </w:pPr>
      <w:r w:rsidRPr="00B9782A">
        <w:rPr>
          <w:rFonts w:ascii="Times New Roman" w:hAnsi="Times New Roman" w:cs="Times New Roman"/>
          <w:sz w:val="28"/>
          <w:szCs w:val="28"/>
          <w:u w:val="single"/>
        </w:rPr>
        <w:t>Projekt „Škola plivanja“</w:t>
      </w:r>
    </w:p>
    <w:p w14:paraId="0796D04B" w14:textId="77777777" w:rsidR="00FC5DA4" w:rsidRPr="00B9782A" w:rsidRDefault="00933CB5" w:rsidP="00FC5DA4">
      <w:pPr>
        <w:pStyle w:val="StandardWeb"/>
        <w:shd w:val="clear" w:color="auto" w:fill="FFFFFF"/>
        <w:spacing w:before="0" w:beforeAutospacing="0"/>
        <w:rPr>
          <w:rFonts w:eastAsiaTheme="minorHAnsi"/>
          <w:sz w:val="28"/>
          <w:szCs w:val="28"/>
          <w:lang w:eastAsia="en-US"/>
        </w:rPr>
      </w:pPr>
      <w:r w:rsidRPr="00B9782A">
        <w:rPr>
          <w:rFonts w:eastAsiaTheme="minorHAnsi"/>
          <w:sz w:val="28"/>
          <w:szCs w:val="28"/>
          <w:lang w:eastAsia="en-US"/>
        </w:rPr>
        <w:t>Cilj i svrha projekta: Projektom se sufinancira obuka neplivača za sve učenike trećih razreda kojima je osnivač Koprivničko-kr</w:t>
      </w:r>
      <w:r w:rsidR="00FC5DA4" w:rsidRPr="00B9782A">
        <w:rPr>
          <w:rFonts w:eastAsiaTheme="minorHAnsi"/>
          <w:sz w:val="28"/>
          <w:szCs w:val="28"/>
          <w:lang w:eastAsia="en-US"/>
        </w:rPr>
        <w:t>iževačka županija</w:t>
      </w:r>
      <w:r w:rsidRPr="00B9782A">
        <w:rPr>
          <w:rFonts w:eastAsiaTheme="minorHAnsi"/>
          <w:sz w:val="28"/>
          <w:szCs w:val="28"/>
          <w:lang w:eastAsia="en-US"/>
        </w:rPr>
        <w:t>.</w:t>
      </w:r>
      <w:r w:rsidR="00FC5DA4" w:rsidRPr="00B9782A">
        <w:rPr>
          <w:rFonts w:eastAsiaTheme="minorHAnsi"/>
          <w:sz w:val="28"/>
          <w:szCs w:val="28"/>
          <w:lang w:eastAsia="en-US"/>
        </w:rPr>
        <w:t xml:space="preserve"> </w:t>
      </w:r>
    </w:p>
    <w:p w14:paraId="730137AE" w14:textId="3FC1794E" w:rsidR="00933CB5" w:rsidRPr="00B9782A" w:rsidRDefault="00933CB5" w:rsidP="00FC5DA4">
      <w:pPr>
        <w:pStyle w:val="StandardWeb"/>
        <w:shd w:val="clear" w:color="auto" w:fill="FFFFFF"/>
        <w:spacing w:before="0" w:beforeAutospacing="0"/>
        <w:rPr>
          <w:rFonts w:eastAsiaTheme="minorHAnsi"/>
          <w:sz w:val="28"/>
          <w:szCs w:val="28"/>
          <w:lang w:eastAsia="en-US"/>
        </w:rPr>
      </w:pPr>
      <w:r w:rsidRPr="00B9782A">
        <w:rPr>
          <w:rFonts w:eastAsiaTheme="minorHAnsi"/>
          <w:sz w:val="28"/>
          <w:szCs w:val="28"/>
          <w:lang w:eastAsia="en-US"/>
        </w:rPr>
        <w:t>Koprivničko-križevačka županija jedna je od rijetkih u Republici Hrvatskoj koja financira ovakav projekt, pri čemu se prvenstveno potiču zdrave sportske navike već u ranoj dobi učenika. Ovaj projekt uspješno se provodi dugi niz godina i njime se potiču izvannastavne aktivnosti i razvoj motoričkih vještina kod učenika. Školu plivanja vode licencirani stručnjaci, a projekt je zaokružen i organiziranim prijevozom učenika.</w:t>
      </w:r>
    </w:p>
    <w:p w14:paraId="10C211CA" w14:textId="77777777" w:rsidR="00933CB5" w:rsidRPr="00B9782A" w:rsidRDefault="00933CB5" w:rsidP="00933CB5">
      <w:pPr>
        <w:rPr>
          <w:rStyle w:val="Naglaeno"/>
          <w:rFonts w:ascii="Times New Roman" w:hAnsi="Times New Roman" w:cs="Times New Roman"/>
          <w:b w:val="0"/>
          <w:bCs w:val="0"/>
          <w:sz w:val="28"/>
          <w:szCs w:val="28"/>
          <w:u w:val="single"/>
        </w:rPr>
      </w:pPr>
      <w:r w:rsidRPr="00B9782A">
        <w:rPr>
          <w:rFonts w:ascii="Times New Roman" w:hAnsi="Times New Roman" w:cs="Times New Roman"/>
          <w:sz w:val="28"/>
          <w:szCs w:val="28"/>
          <w:u w:val="single"/>
        </w:rPr>
        <w:lastRenderedPageBreak/>
        <w:t>Projekt „Prilika za sve“</w:t>
      </w:r>
    </w:p>
    <w:p w14:paraId="0031245D" w14:textId="1DBD875C" w:rsidR="00933CB5" w:rsidRPr="00B9782A" w:rsidRDefault="00933CB5" w:rsidP="00933CB5">
      <w:pPr>
        <w:pStyle w:val="StandardWeb"/>
        <w:shd w:val="clear" w:color="auto" w:fill="FFFFFF"/>
        <w:rPr>
          <w:rFonts w:eastAsiaTheme="minorHAnsi"/>
          <w:sz w:val="28"/>
          <w:szCs w:val="28"/>
          <w:lang w:eastAsia="en-US"/>
        </w:rPr>
      </w:pPr>
      <w:r w:rsidRPr="00B9782A">
        <w:rPr>
          <w:rFonts w:eastAsiaTheme="minorHAnsi"/>
          <w:bCs/>
          <w:sz w:val="28"/>
          <w:szCs w:val="28"/>
          <w:lang w:eastAsia="en-US"/>
        </w:rPr>
        <w:t>Kroz ovaj projekt omogućeno je p</w:t>
      </w:r>
      <w:r w:rsidRPr="00B9782A">
        <w:rPr>
          <w:rFonts w:eastAsiaTheme="minorHAnsi"/>
          <w:sz w:val="28"/>
          <w:szCs w:val="28"/>
          <w:lang w:eastAsia="en-US"/>
        </w:rPr>
        <w:t>ružanje stručne podrške učenicima s teškoćama u razvoju za ravnopravno uključivanje u rad i obrazovni sus</w:t>
      </w:r>
      <w:r w:rsidR="00431A3D" w:rsidRPr="00B9782A">
        <w:rPr>
          <w:rFonts w:eastAsiaTheme="minorHAnsi"/>
          <w:sz w:val="28"/>
          <w:szCs w:val="28"/>
          <w:lang w:eastAsia="en-US"/>
        </w:rPr>
        <w:t>tav. Zaposlen</w:t>
      </w:r>
      <w:r w:rsidR="00EE6DF9" w:rsidRPr="00B9782A">
        <w:rPr>
          <w:rFonts w:eastAsiaTheme="minorHAnsi"/>
          <w:sz w:val="28"/>
          <w:szCs w:val="28"/>
          <w:lang w:eastAsia="en-US"/>
        </w:rPr>
        <w:t>o</w:t>
      </w:r>
      <w:r w:rsidR="00431A3D" w:rsidRPr="00B9782A">
        <w:rPr>
          <w:rFonts w:eastAsiaTheme="minorHAnsi"/>
          <w:sz w:val="28"/>
          <w:szCs w:val="28"/>
          <w:lang w:eastAsia="en-US"/>
        </w:rPr>
        <w:t xml:space="preserve"> je </w:t>
      </w:r>
      <w:r w:rsidR="00EE6DF9" w:rsidRPr="00B9782A">
        <w:rPr>
          <w:rFonts w:eastAsiaTheme="minorHAnsi"/>
          <w:sz w:val="28"/>
          <w:szCs w:val="28"/>
          <w:lang w:eastAsia="en-US"/>
        </w:rPr>
        <w:t>dvoje</w:t>
      </w:r>
      <w:r w:rsidR="00431A3D" w:rsidRPr="00B9782A">
        <w:rPr>
          <w:rFonts w:eastAsiaTheme="minorHAnsi"/>
          <w:sz w:val="28"/>
          <w:szCs w:val="28"/>
          <w:lang w:eastAsia="en-US"/>
        </w:rPr>
        <w:t xml:space="preserve"> pomoćnik</w:t>
      </w:r>
      <w:r w:rsidR="00EE6DF9" w:rsidRPr="00B9782A">
        <w:rPr>
          <w:rFonts w:eastAsiaTheme="minorHAnsi"/>
          <w:sz w:val="28"/>
          <w:szCs w:val="28"/>
          <w:lang w:eastAsia="en-US"/>
        </w:rPr>
        <w:t>a</w:t>
      </w:r>
      <w:r w:rsidRPr="00B9782A">
        <w:rPr>
          <w:rFonts w:eastAsiaTheme="minorHAnsi"/>
          <w:sz w:val="28"/>
          <w:szCs w:val="28"/>
          <w:lang w:eastAsia="en-US"/>
        </w:rPr>
        <w:t xml:space="preserve"> u nastavi.</w:t>
      </w:r>
    </w:p>
    <w:p w14:paraId="3A9AF03C" w14:textId="77777777" w:rsidR="00933CB5" w:rsidRPr="00B9782A" w:rsidRDefault="00933CB5" w:rsidP="006145C4">
      <w:pPr>
        <w:pStyle w:val="Bezproreda"/>
        <w:spacing w:line="276" w:lineRule="auto"/>
        <w:jc w:val="both"/>
        <w:rPr>
          <w:rFonts w:ascii="Times New Roman" w:hAnsi="Times New Roman" w:cs="Times New Roman"/>
          <w:sz w:val="28"/>
          <w:szCs w:val="28"/>
        </w:rPr>
      </w:pPr>
    </w:p>
    <w:p w14:paraId="58CE5B85" w14:textId="77777777" w:rsidR="00826377" w:rsidRPr="00B9782A" w:rsidRDefault="00826377" w:rsidP="006145C4">
      <w:pPr>
        <w:pStyle w:val="Bezproreda"/>
        <w:spacing w:line="276" w:lineRule="auto"/>
        <w:jc w:val="both"/>
        <w:rPr>
          <w:rFonts w:ascii="Times New Roman" w:hAnsi="Times New Roman" w:cs="Times New Roman"/>
          <w:sz w:val="28"/>
          <w:szCs w:val="28"/>
        </w:rPr>
      </w:pPr>
    </w:p>
    <w:p w14:paraId="4674F5C2" w14:textId="77777777" w:rsidR="006145C4" w:rsidRPr="00B9782A" w:rsidRDefault="006145C4" w:rsidP="006145C4">
      <w:pPr>
        <w:pStyle w:val="Bezproreda"/>
        <w:spacing w:line="276" w:lineRule="auto"/>
        <w:jc w:val="both"/>
        <w:rPr>
          <w:rFonts w:ascii="Times New Roman" w:hAnsi="Times New Roman" w:cs="Times New Roman"/>
          <w:sz w:val="28"/>
          <w:szCs w:val="28"/>
        </w:rPr>
      </w:pPr>
    </w:p>
    <w:p w14:paraId="1004F809" w14:textId="359F1B3A" w:rsidR="006145C4" w:rsidRPr="00B9782A" w:rsidRDefault="006145C4" w:rsidP="006145C4">
      <w:pPr>
        <w:pStyle w:val="Bezproreda"/>
        <w:spacing w:line="276" w:lineRule="auto"/>
        <w:jc w:val="both"/>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F) IZVJEŠĆE O POSTIGNUTIM CILJEVIMA I REZULTATIMA PROGRAMA TEMELJENIM NA POKAZATELJIMA USPJEŠNOSTI U PRETHODNOJ ŠKOLSKOJ GODINI</w:t>
      </w:r>
    </w:p>
    <w:p w14:paraId="24436CD3" w14:textId="77777777" w:rsidR="002655D9" w:rsidRPr="00B9782A" w:rsidRDefault="002655D9" w:rsidP="00792000">
      <w:pPr>
        <w:spacing w:after="0" w:line="360" w:lineRule="auto"/>
        <w:jc w:val="both"/>
        <w:rPr>
          <w:rFonts w:ascii="Times New Roman" w:eastAsia="Times New Roman" w:hAnsi="Times New Roman" w:cs="Times New Roman"/>
          <w:i/>
          <w:sz w:val="28"/>
          <w:szCs w:val="28"/>
          <w:lang w:eastAsia="hr-HR"/>
        </w:rPr>
      </w:pPr>
    </w:p>
    <w:p w14:paraId="295C8DD6" w14:textId="52CDBE49" w:rsidR="00043EF4" w:rsidRPr="00B9782A" w:rsidRDefault="00043EF4" w:rsidP="00043EF4">
      <w:pPr>
        <w:spacing w:line="360" w:lineRule="auto"/>
        <w:jc w:val="both"/>
        <w:rPr>
          <w:rFonts w:ascii="Times New Roman" w:hAnsi="Times New Roman" w:cs="Times New Roman"/>
          <w:i/>
          <w:sz w:val="28"/>
          <w:szCs w:val="28"/>
        </w:rPr>
      </w:pPr>
      <w:r w:rsidRPr="00B9782A">
        <w:rPr>
          <w:rFonts w:ascii="Times New Roman" w:hAnsi="Times New Roman" w:cs="Times New Roman"/>
          <w:i/>
          <w:sz w:val="28"/>
          <w:szCs w:val="28"/>
        </w:rPr>
        <w:t>4.3. RAD I POSTIGNUĆA U REDOVITOJ I IZBORNOJ NASTAVI</w:t>
      </w:r>
    </w:p>
    <w:p w14:paraId="23E3F348" w14:textId="3A09D53B" w:rsidR="00043EF4" w:rsidRPr="00B9782A" w:rsidRDefault="00043EF4" w:rsidP="009C1EC3">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Od ukupno 147 učenika škole na kraju nastavne godine, 147 učenika je prešlo u viši razred. </w:t>
      </w:r>
    </w:p>
    <w:p w14:paraId="7AF8CA66" w14:textId="77777777" w:rsidR="00043EF4" w:rsidRPr="00B9782A" w:rsidRDefault="00043EF4" w:rsidP="00043EF4">
      <w:pPr>
        <w:spacing w:line="360" w:lineRule="auto"/>
        <w:ind w:firstLine="360"/>
        <w:jc w:val="both"/>
        <w:rPr>
          <w:rFonts w:ascii="Times New Roman" w:hAnsi="Times New Roman" w:cs="Times New Roman"/>
          <w:sz w:val="28"/>
          <w:szCs w:val="28"/>
        </w:rPr>
      </w:pPr>
      <w:r w:rsidRPr="00B9782A">
        <w:rPr>
          <w:rFonts w:ascii="Times New Roman" w:hAnsi="Times New Roman" w:cs="Times New Roman"/>
          <w:sz w:val="28"/>
          <w:szCs w:val="28"/>
        </w:rPr>
        <w:t>U razrednoj nastavi na kraju školske godine 2024./2025. svi su učenici prešli u viši razred. Svi učenici uspješno su završili razred i to sa sljedećim uspjehom:</w:t>
      </w:r>
    </w:p>
    <w:p w14:paraId="3579A291"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odličan uspjeh postiglo je 36 učenika  (55,4%)</w:t>
      </w:r>
    </w:p>
    <w:p w14:paraId="165E63BA"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vrlo dobar uspjeh postiglo je 25 učenika (38,5%)</w:t>
      </w:r>
    </w:p>
    <w:p w14:paraId="3E24A240"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dobar uspjeh postiglo je 4 učenika (6,2%)</w:t>
      </w:r>
    </w:p>
    <w:p w14:paraId="1E713643" w14:textId="77777777" w:rsidR="00043EF4" w:rsidRPr="00B9782A" w:rsidRDefault="00043EF4" w:rsidP="00043EF4">
      <w:pPr>
        <w:spacing w:line="360" w:lineRule="auto"/>
        <w:jc w:val="both"/>
        <w:rPr>
          <w:rFonts w:ascii="Times New Roman" w:hAnsi="Times New Roman" w:cs="Times New Roman"/>
          <w:sz w:val="28"/>
          <w:szCs w:val="28"/>
        </w:rPr>
      </w:pPr>
    </w:p>
    <w:p w14:paraId="783B66FA" w14:textId="77777777" w:rsidR="00043EF4" w:rsidRPr="00B9782A" w:rsidRDefault="00043EF4" w:rsidP="00043EF4">
      <w:pPr>
        <w:spacing w:line="360" w:lineRule="auto"/>
        <w:ind w:firstLine="360"/>
        <w:jc w:val="both"/>
        <w:rPr>
          <w:rFonts w:ascii="Times New Roman" w:hAnsi="Times New Roman" w:cs="Times New Roman"/>
          <w:sz w:val="28"/>
          <w:szCs w:val="28"/>
        </w:rPr>
      </w:pPr>
      <w:r w:rsidRPr="00B9782A">
        <w:rPr>
          <w:rFonts w:ascii="Times New Roman" w:hAnsi="Times New Roman" w:cs="Times New Roman"/>
          <w:sz w:val="28"/>
          <w:szCs w:val="28"/>
        </w:rPr>
        <w:t>U predmetnoj nastavi na kraju školske godine 2024./2025. 82 učenika/</w:t>
      </w:r>
      <w:proofErr w:type="spellStart"/>
      <w:r w:rsidRPr="00B9782A">
        <w:rPr>
          <w:rFonts w:ascii="Times New Roman" w:hAnsi="Times New Roman" w:cs="Times New Roman"/>
          <w:sz w:val="28"/>
          <w:szCs w:val="28"/>
        </w:rPr>
        <w:t>ica</w:t>
      </w:r>
      <w:proofErr w:type="spellEnd"/>
      <w:r w:rsidRPr="00B9782A">
        <w:rPr>
          <w:rFonts w:ascii="Times New Roman" w:hAnsi="Times New Roman" w:cs="Times New Roman"/>
          <w:sz w:val="28"/>
          <w:szCs w:val="28"/>
        </w:rPr>
        <w:t xml:space="preserve"> uspješno je završio/la razred.</w:t>
      </w:r>
    </w:p>
    <w:p w14:paraId="19EA7F55" w14:textId="77777777" w:rsidR="00043EF4" w:rsidRPr="00B9782A" w:rsidRDefault="00043EF4" w:rsidP="00043EF4">
      <w:pPr>
        <w:spacing w:line="360" w:lineRule="auto"/>
        <w:jc w:val="both"/>
        <w:rPr>
          <w:rFonts w:ascii="Times New Roman" w:hAnsi="Times New Roman" w:cs="Times New Roman"/>
          <w:sz w:val="28"/>
          <w:szCs w:val="28"/>
        </w:rPr>
      </w:pPr>
    </w:p>
    <w:p w14:paraId="542392C1" w14:textId="77777777" w:rsidR="00043EF4" w:rsidRPr="00B9782A" w:rsidRDefault="00043EF4" w:rsidP="00043EF4">
      <w:pPr>
        <w:spacing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Uspjeh je sljedeći: </w:t>
      </w:r>
    </w:p>
    <w:p w14:paraId="73C1DCC3"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odličan uspjeh postiglo je 24 učenika  (29,3%)</w:t>
      </w:r>
    </w:p>
    <w:p w14:paraId="6F3F1F32"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vrlo dobar uspjeh postiglo je 40 učenika (48,8%)</w:t>
      </w:r>
    </w:p>
    <w:p w14:paraId="639CB2D4"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dobar uspjeh postiglo je 17 učenika (20,7%)</w:t>
      </w:r>
    </w:p>
    <w:p w14:paraId="0D855DFD" w14:textId="77777777" w:rsidR="00043EF4" w:rsidRPr="00B9782A" w:rsidRDefault="00043EF4" w:rsidP="00043EF4">
      <w:pPr>
        <w:numPr>
          <w:ilvl w:val="0"/>
          <w:numId w:val="15"/>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lastRenderedPageBreak/>
        <w:t>nedovoljan uspjeh postigao je 1 učenik (1,2%), no  nakon dopunskog rada prešao je u viši razred</w:t>
      </w:r>
    </w:p>
    <w:p w14:paraId="507366C3" w14:textId="77777777" w:rsidR="00043EF4" w:rsidRPr="00B9782A" w:rsidRDefault="00043EF4" w:rsidP="00043EF4">
      <w:pPr>
        <w:spacing w:line="360" w:lineRule="auto"/>
        <w:jc w:val="both"/>
        <w:rPr>
          <w:rFonts w:ascii="Times New Roman" w:hAnsi="Times New Roman" w:cs="Times New Roman"/>
          <w:sz w:val="28"/>
          <w:szCs w:val="28"/>
          <w:u w:val="single"/>
        </w:rPr>
      </w:pPr>
    </w:p>
    <w:p w14:paraId="763A14FD" w14:textId="77777777" w:rsidR="00043EF4" w:rsidRPr="00B9782A" w:rsidRDefault="00043EF4" w:rsidP="00043EF4">
      <w:pPr>
        <w:spacing w:line="360" w:lineRule="auto"/>
        <w:ind w:firstLine="360"/>
        <w:jc w:val="both"/>
        <w:rPr>
          <w:rFonts w:ascii="Times New Roman" w:hAnsi="Times New Roman" w:cs="Times New Roman"/>
          <w:sz w:val="28"/>
          <w:szCs w:val="28"/>
          <w:u w:val="single"/>
        </w:rPr>
      </w:pPr>
      <w:r w:rsidRPr="00B9782A">
        <w:rPr>
          <w:rFonts w:ascii="Times New Roman" w:hAnsi="Times New Roman" w:cs="Times New Roman"/>
          <w:sz w:val="28"/>
          <w:szCs w:val="28"/>
          <w:u w:val="single"/>
        </w:rPr>
        <w:t>Ukupni uspjeh učenika u razrednoj i predmetnoj nastavi na kraju školske godine je sljedeći:</w:t>
      </w:r>
    </w:p>
    <w:p w14:paraId="2D44190F" w14:textId="77777777" w:rsidR="00043EF4" w:rsidRPr="00B9782A" w:rsidRDefault="00043EF4" w:rsidP="00043EF4">
      <w:pPr>
        <w:numPr>
          <w:ilvl w:val="0"/>
          <w:numId w:val="16"/>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odličan uspjeh postiglo je 60 učenika ili 40,8%</w:t>
      </w:r>
    </w:p>
    <w:p w14:paraId="288224B3" w14:textId="77777777" w:rsidR="00043EF4" w:rsidRPr="00B9782A" w:rsidRDefault="00043EF4" w:rsidP="00043EF4">
      <w:pPr>
        <w:numPr>
          <w:ilvl w:val="0"/>
          <w:numId w:val="16"/>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vrlo dobar uspjeh postiglo je 65 učenika ili 44,2%</w:t>
      </w:r>
    </w:p>
    <w:p w14:paraId="23C6AF1C" w14:textId="77777777" w:rsidR="00043EF4" w:rsidRPr="00B9782A" w:rsidRDefault="00043EF4" w:rsidP="00043EF4">
      <w:pPr>
        <w:numPr>
          <w:ilvl w:val="0"/>
          <w:numId w:val="16"/>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dobar uspjeh postiglo je 21 učenika ili 14,3%</w:t>
      </w:r>
    </w:p>
    <w:p w14:paraId="183894F9" w14:textId="77777777" w:rsidR="00043EF4" w:rsidRPr="00B9782A" w:rsidRDefault="00043EF4" w:rsidP="00043EF4">
      <w:pPr>
        <w:numPr>
          <w:ilvl w:val="0"/>
          <w:numId w:val="16"/>
        </w:numPr>
        <w:spacing w:after="0" w:line="360" w:lineRule="auto"/>
        <w:rPr>
          <w:rFonts w:ascii="Times New Roman" w:hAnsi="Times New Roman" w:cs="Times New Roman"/>
          <w:sz w:val="28"/>
          <w:szCs w:val="28"/>
        </w:rPr>
      </w:pPr>
      <w:r w:rsidRPr="00B9782A">
        <w:rPr>
          <w:rFonts w:ascii="Times New Roman" w:hAnsi="Times New Roman" w:cs="Times New Roman"/>
          <w:sz w:val="28"/>
          <w:szCs w:val="28"/>
        </w:rPr>
        <w:t>nedovoljan uspjeh postigao je 1 učenik ili 0,6%</w:t>
      </w:r>
    </w:p>
    <w:p w14:paraId="4DB7D917" w14:textId="77777777" w:rsidR="00043EF4" w:rsidRPr="00B9782A" w:rsidRDefault="00043EF4" w:rsidP="00043EF4">
      <w:pPr>
        <w:spacing w:line="360" w:lineRule="auto"/>
        <w:jc w:val="both"/>
        <w:rPr>
          <w:rFonts w:ascii="Times New Roman" w:hAnsi="Times New Roman" w:cs="Times New Roman"/>
          <w:sz w:val="28"/>
          <w:szCs w:val="28"/>
        </w:rPr>
      </w:pPr>
    </w:p>
    <w:p w14:paraId="0509B37E" w14:textId="2023EB59" w:rsidR="00043EF4" w:rsidRPr="00B9782A" w:rsidRDefault="00043EF4" w:rsidP="005A7D82">
      <w:pPr>
        <w:spacing w:line="360" w:lineRule="auto"/>
        <w:ind w:firstLine="360"/>
        <w:jc w:val="both"/>
        <w:rPr>
          <w:rFonts w:ascii="Times New Roman" w:hAnsi="Times New Roman" w:cs="Times New Roman"/>
          <w:sz w:val="28"/>
          <w:szCs w:val="28"/>
        </w:rPr>
      </w:pPr>
      <w:r w:rsidRPr="00B9782A">
        <w:rPr>
          <w:rFonts w:ascii="Times New Roman" w:hAnsi="Times New Roman" w:cs="Times New Roman"/>
          <w:sz w:val="28"/>
          <w:szCs w:val="28"/>
        </w:rPr>
        <w:t>Srednja ocjena škole je 4,28. Svi učenici koji su postigli odličan uspjeh pohvaljeni su pisanom pohvalom. Izdano je i 6 pedagoških mjera opomena te 3 pedagoške mjere ukora među učenicima 6. i 7.b razreda.</w:t>
      </w:r>
    </w:p>
    <w:p w14:paraId="50105951" w14:textId="29F46719" w:rsidR="00043EF4" w:rsidRPr="00B9782A" w:rsidRDefault="00043EF4" w:rsidP="005A7D82">
      <w:pPr>
        <w:shd w:val="clear" w:color="auto" w:fill="FFFFFF" w:themeFill="background1"/>
        <w:spacing w:line="360" w:lineRule="auto"/>
        <w:ind w:firstLine="708"/>
        <w:jc w:val="both"/>
        <w:rPr>
          <w:rFonts w:ascii="Times New Roman" w:hAnsi="Times New Roman" w:cs="Times New Roman"/>
          <w:color w:val="000000" w:themeColor="text1"/>
          <w:sz w:val="28"/>
          <w:szCs w:val="28"/>
        </w:rPr>
      </w:pPr>
      <w:r w:rsidRPr="00B9782A">
        <w:rPr>
          <w:rFonts w:ascii="Times New Roman" w:hAnsi="Times New Roman" w:cs="Times New Roman"/>
          <w:sz w:val="28"/>
          <w:szCs w:val="28"/>
        </w:rPr>
        <w:t xml:space="preserve">Tijekom školske </w:t>
      </w:r>
      <w:r w:rsidRPr="00B9782A">
        <w:rPr>
          <w:rFonts w:ascii="Times New Roman" w:hAnsi="Times New Roman" w:cs="Times New Roman"/>
          <w:color w:val="000000" w:themeColor="text1"/>
          <w:sz w:val="28"/>
          <w:szCs w:val="28"/>
        </w:rPr>
        <w:t xml:space="preserve">godine dodijeljeno je 60 pohvala, a podijeljeno je 15 nagrada. Jedna nagrada za zvijezdu škole, dvije nagrade za najsvestranije učenike, devet nagrada u sklopu projekta „Pokaži što znaš“, dvije nagrade u sklopu projekta „Športom do zdravlja“ te nagrada za odličan uspjeh i uzorno vladanje tijekom svih osam razreda osnovne škole. </w:t>
      </w:r>
    </w:p>
    <w:p w14:paraId="1E3F6AD8"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Broj nastavnih sati izostanaka učenika ukupno je 10192, a 2 sata izostanka nisu opravdana. </w:t>
      </w:r>
    </w:p>
    <w:p w14:paraId="01F2A1F6"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Na kraju školske godini bilo je ukupno 16 učenika koji su imali neki oblik rješenja o primjerenom programu školovanja i primjerenim oblicima pomoći. Nositelji izrade prilagodbe programa bili su učitelji i pedagog. Prilagodba sadržaja ima smanjeni intenzitet i </w:t>
      </w:r>
      <w:proofErr w:type="spellStart"/>
      <w:r w:rsidRPr="00B9782A">
        <w:rPr>
          <w:rFonts w:ascii="Times New Roman" w:hAnsi="Times New Roman" w:cs="Times New Roman"/>
          <w:sz w:val="28"/>
          <w:szCs w:val="28"/>
        </w:rPr>
        <w:t>ekstenzitet</w:t>
      </w:r>
      <w:proofErr w:type="spellEnd"/>
      <w:r w:rsidRPr="00B9782A">
        <w:rPr>
          <w:rFonts w:ascii="Times New Roman" w:hAnsi="Times New Roman" w:cs="Times New Roman"/>
          <w:sz w:val="28"/>
          <w:szCs w:val="28"/>
        </w:rPr>
        <w:t xml:space="preserve"> nastavnih sadržaja, a kod  individualiziranih postupaka  prilagođuju se metode i postupci rada. </w:t>
      </w:r>
    </w:p>
    <w:p w14:paraId="543C0467"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lastRenderedPageBreak/>
        <w:t xml:space="preserve">Zbog iskazane potrebe, jedan dio učenika s posebnim odgojno-obrazovnim potrebama upućen je na </w:t>
      </w:r>
      <w:proofErr w:type="spellStart"/>
      <w:r w:rsidRPr="00B9782A">
        <w:rPr>
          <w:rFonts w:ascii="Times New Roman" w:hAnsi="Times New Roman" w:cs="Times New Roman"/>
          <w:sz w:val="28"/>
          <w:szCs w:val="28"/>
        </w:rPr>
        <w:t>logopedski</w:t>
      </w:r>
      <w:proofErr w:type="spellEnd"/>
      <w:r w:rsidRPr="00B9782A">
        <w:rPr>
          <w:rFonts w:ascii="Times New Roman" w:hAnsi="Times New Roman" w:cs="Times New Roman"/>
          <w:sz w:val="28"/>
          <w:szCs w:val="28"/>
        </w:rPr>
        <w:t xml:space="preserve"> i psihološki tretman u druge ustanove zbog nedostatka stručnjaka tog profila u školi. Pedagoginja i razrednici redovito su pisali mišljenja o učenicima koji su upućivani na preglede te su ta mišljenja dostavljana stručnjacima kod kojih su učenici obavljali preglede.</w:t>
      </w:r>
    </w:p>
    <w:p w14:paraId="1D81B971"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Proces odgoja i obrazovanja u izbornoj nastavi također se odvijao prema planiranom kalendaru rada do 13. lipnja 2025. godine. Radilo je ukupno 26 skupina izborne nastave od toga 12 Vjeronauka, 9 iz Informatike i 5 skupina Njemačkog jezika.</w:t>
      </w:r>
    </w:p>
    <w:p w14:paraId="14B3DC40" w14:textId="77777777" w:rsidR="00043EF4" w:rsidRPr="00B9782A" w:rsidRDefault="00043EF4" w:rsidP="00043EF4">
      <w:pPr>
        <w:spacing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Nastavu Vjeronauka pohađalo je 145 učenika škole. Informatiku kao izborni predmet su pohađali učenici 7. i 8. razreda, njih 34,  te učenici od 1.- 4. razreda, njih 66. Njemački jezik pohađalo je 45 učenika i učenica od 4. do 8. razreda. </w:t>
      </w:r>
    </w:p>
    <w:p w14:paraId="53153F91" w14:textId="77777777" w:rsidR="00043EF4" w:rsidRPr="00B9782A" w:rsidRDefault="00043EF4" w:rsidP="00043EF4">
      <w:pPr>
        <w:spacing w:line="360" w:lineRule="auto"/>
        <w:rPr>
          <w:rFonts w:ascii="Times New Roman" w:hAnsi="Times New Roman" w:cs="Times New Roman"/>
          <w:i/>
          <w:sz w:val="28"/>
          <w:szCs w:val="28"/>
        </w:rPr>
      </w:pPr>
    </w:p>
    <w:p w14:paraId="061EA604" w14:textId="1D0870D4" w:rsidR="00043EF4" w:rsidRPr="00B9782A" w:rsidRDefault="00043EF4" w:rsidP="00043EF4">
      <w:pPr>
        <w:spacing w:line="360" w:lineRule="auto"/>
        <w:jc w:val="both"/>
        <w:rPr>
          <w:rFonts w:ascii="Times New Roman" w:hAnsi="Times New Roman" w:cs="Times New Roman"/>
          <w:i/>
          <w:sz w:val="28"/>
          <w:szCs w:val="28"/>
        </w:rPr>
      </w:pPr>
      <w:r w:rsidRPr="00B9782A">
        <w:rPr>
          <w:rFonts w:ascii="Times New Roman" w:hAnsi="Times New Roman" w:cs="Times New Roman"/>
          <w:i/>
          <w:sz w:val="28"/>
          <w:szCs w:val="28"/>
        </w:rPr>
        <w:t>4.4. RAD I POSTIGNUĆA U DODATNOM RADU</w:t>
      </w:r>
    </w:p>
    <w:p w14:paraId="60D3953C"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U dodatnoj nastavi Hrvatskog jezika i Matematike u razrednoj nastavi realizirani su svi isplanirani sadržaji kao i satnica. Dodatna nastava se također održavala i u predmetnoj nastavi Engleskog jezika, Hrvatskog jezika, Biologije i Matematike. Nastavni sadržaji, program rada i praćenje postignuća učenika vođeni su u e-Dnevniku.</w:t>
      </w:r>
    </w:p>
    <w:p w14:paraId="4D306689" w14:textId="77777777" w:rsidR="00043EF4" w:rsidRPr="00B9782A" w:rsidRDefault="00043EF4" w:rsidP="00043EF4">
      <w:pPr>
        <w:spacing w:line="360" w:lineRule="auto"/>
        <w:jc w:val="both"/>
        <w:rPr>
          <w:rFonts w:ascii="Times New Roman" w:hAnsi="Times New Roman" w:cs="Times New Roman"/>
          <w:i/>
          <w:sz w:val="28"/>
          <w:szCs w:val="28"/>
        </w:rPr>
      </w:pPr>
    </w:p>
    <w:p w14:paraId="6ADB62D6" w14:textId="67DD3108" w:rsidR="00043EF4" w:rsidRPr="00B9782A" w:rsidRDefault="00043EF4" w:rsidP="005A7D82">
      <w:pPr>
        <w:spacing w:line="360" w:lineRule="auto"/>
        <w:jc w:val="both"/>
        <w:rPr>
          <w:rFonts w:ascii="Times New Roman" w:hAnsi="Times New Roman" w:cs="Times New Roman"/>
          <w:i/>
          <w:sz w:val="28"/>
          <w:szCs w:val="28"/>
        </w:rPr>
      </w:pPr>
      <w:r w:rsidRPr="00B9782A">
        <w:rPr>
          <w:rFonts w:ascii="Times New Roman" w:hAnsi="Times New Roman" w:cs="Times New Roman"/>
          <w:i/>
          <w:sz w:val="28"/>
          <w:szCs w:val="28"/>
        </w:rPr>
        <w:t>4.5. RAD I POSTIGNUĆA U DOPUNSKOJ NASTAVI</w:t>
      </w:r>
      <w:r w:rsidRPr="00B9782A">
        <w:rPr>
          <w:rFonts w:ascii="Times New Roman" w:hAnsi="Times New Roman" w:cs="Times New Roman"/>
          <w:sz w:val="28"/>
          <w:szCs w:val="28"/>
        </w:rPr>
        <w:t xml:space="preserve"> </w:t>
      </w:r>
    </w:p>
    <w:p w14:paraId="7D6B9CF5"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Rad u dopunskoj nastavi prilagođen je potrebama učenika i njihovim teškoćama u savladavanju pojedinih dijelova nastavnih sadržaja, a jedan broj učenika bio je uključen u dopunsku nastavu cijele godine. U razrednoj nastavi provodila se je dopunska nastava iz predmeta Hrvatski jezik i Matematika, dok se je u predmetnoj nastavi provodila dopunska nastava iz predmeta Hrvatski jezik, </w:t>
      </w:r>
      <w:r w:rsidRPr="00B9782A">
        <w:rPr>
          <w:rFonts w:ascii="Times New Roman" w:hAnsi="Times New Roman" w:cs="Times New Roman"/>
          <w:sz w:val="28"/>
          <w:szCs w:val="28"/>
        </w:rPr>
        <w:lastRenderedPageBreak/>
        <w:t xml:space="preserve">Engleski jezik i Matematika i Fizika. Nastavni sadržaji, programi rada kao i praćenje postignuća učenika izvršeno je na propisanoj pedagoškoj dokumentaciji  u e-Dnevniku, tj. u imeniku i u dnevniku rada. </w:t>
      </w:r>
    </w:p>
    <w:p w14:paraId="24714E87" w14:textId="77777777" w:rsidR="00043EF4" w:rsidRPr="00B9782A" w:rsidRDefault="00043EF4" w:rsidP="00043EF4">
      <w:pPr>
        <w:spacing w:line="360" w:lineRule="auto"/>
        <w:rPr>
          <w:rFonts w:ascii="Times New Roman" w:hAnsi="Times New Roman" w:cs="Times New Roman"/>
          <w:sz w:val="28"/>
          <w:szCs w:val="28"/>
        </w:rPr>
      </w:pPr>
    </w:p>
    <w:p w14:paraId="52BD4889" w14:textId="2BAEECB4" w:rsidR="00043EF4" w:rsidRPr="00B9782A" w:rsidRDefault="00043EF4" w:rsidP="00043EF4">
      <w:pPr>
        <w:spacing w:line="360" w:lineRule="auto"/>
        <w:rPr>
          <w:rFonts w:ascii="Times New Roman" w:hAnsi="Times New Roman" w:cs="Times New Roman"/>
          <w:i/>
          <w:sz w:val="28"/>
          <w:szCs w:val="28"/>
        </w:rPr>
      </w:pPr>
      <w:r w:rsidRPr="00B9782A">
        <w:rPr>
          <w:rFonts w:ascii="Times New Roman" w:hAnsi="Times New Roman" w:cs="Times New Roman"/>
          <w:i/>
          <w:sz w:val="28"/>
          <w:szCs w:val="28"/>
        </w:rPr>
        <w:t>4.6. POSTIGNUĆA NA SMOTRAMA I NATJECANJIMA</w:t>
      </w:r>
    </w:p>
    <w:p w14:paraId="42948590" w14:textId="77777777"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Učenici su tijekom školske godine sudjelovali na brojnim natjecanjima. Učenik Zvonimir </w:t>
      </w:r>
      <w:proofErr w:type="spellStart"/>
      <w:r w:rsidRPr="00B9782A">
        <w:rPr>
          <w:rFonts w:ascii="Times New Roman" w:hAnsi="Times New Roman" w:cs="Times New Roman"/>
          <w:sz w:val="28"/>
          <w:szCs w:val="28"/>
        </w:rPr>
        <w:t>Žibreg</w:t>
      </w:r>
      <w:proofErr w:type="spellEnd"/>
      <w:r w:rsidRPr="00B9782A">
        <w:rPr>
          <w:rFonts w:ascii="Times New Roman" w:hAnsi="Times New Roman" w:cs="Times New Roman"/>
          <w:sz w:val="28"/>
          <w:szCs w:val="28"/>
        </w:rPr>
        <w:t xml:space="preserve"> sudjelovao je na županijskoj razini natjecanja iz matematike. Osvojio je 6. mjesto. Učenik Petar Vranić sudjelovao je na županijskoj razini natjecanja iz geografije na kojemu je osvojio 9. mjesto. Učenik Leon Penezić osvojio je 6. mjesto na županijskom natjecanju mladih tehničara. Na istom je natjecanju učenica Vedrana Vranić osvojila 3. mjesto, a Filip </w:t>
      </w:r>
      <w:proofErr w:type="spellStart"/>
      <w:r w:rsidRPr="00B9782A">
        <w:rPr>
          <w:rFonts w:ascii="Times New Roman" w:hAnsi="Times New Roman" w:cs="Times New Roman"/>
          <w:sz w:val="28"/>
          <w:szCs w:val="28"/>
        </w:rPr>
        <w:t>Jakupović</w:t>
      </w:r>
      <w:proofErr w:type="spellEnd"/>
      <w:r w:rsidRPr="00B9782A">
        <w:rPr>
          <w:rFonts w:ascii="Times New Roman" w:hAnsi="Times New Roman" w:cs="Times New Roman"/>
          <w:sz w:val="28"/>
          <w:szCs w:val="28"/>
        </w:rPr>
        <w:t xml:space="preserve"> 8. mjesto. Učenica Elizabeta </w:t>
      </w:r>
      <w:proofErr w:type="spellStart"/>
      <w:r w:rsidRPr="00B9782A">
        <w:rPr>
          <w:rFonts w:ascii="Times New Roman" w:hAnsi="Times New Roman" w:cs="Times New Roman"/>
          <w:sz w:val="28"/>
          <w:szCs w:val="28"/>
        </w:rPr>
        <w:t>Turbelija</w:t>
      </w:r>
      <w:proofErr w:type="spellEnd"/>
      <w:r w:rsidRPr="00B9782A">
        <w:rPr>
          <w:rFonts w:ascii="Times New Roman" w:hAnsi="Times New Roman" w:cs="Times New Roman"/>
          <w:sz w:val="28"/>
          <w:szCs w:val="28"/>
        </w:rPr>
        <w:t xml:space="preserve"> sudjelovala je na županijskoj razini </w:t>
      </w:r>
      <w:proofErr w:type="spellStart"/>
      <w:r w:rsidRPr="00B9782A">
        <w:rPr>
          <w:rFonts w:ascii="Times New Roman" w:hAnsi="Times New Roman" w:cs="Times New Roman"/>
          <w:sz w:val="28"/>
          <w:szCs w:val="28"/>
        </w:rPr>
        <w:t>Lidrana</w:t>
      </w:r>
      <w:proofErr w:type="spellEnd"/>
      <w:r w:rsidRPr="00B9782A">
        <w:rPr>
          <w:rFonts w:ascii="Times New Roman" w:hAnsi="Times New Roman" w:cs="Times New Roman"/>
          <w:sz w:val="28"/>
          <w:szCs w:val="28"/>
        </w:rPr>
        <w:t xml:space="preserve"> uz vodstvo učiteljice Vlaste Golub. Učenici Domagoj Bevanda, David </w:t>
      </w:r>
      <w:proofErr w:type="spellStart"/>
      <w:r w:rsidRPr="00B9782A">
        <w:rPr>
          <w:rFonts w:ascii="Times New Roman" w:hAnsi="Times New Roman" w:cs="Times New Roman"/>
          <w:sz w:val="28"/>
          <w:szCs w:val="28"/>
        </w:rPr>
        <w:t>Šemovčan</w:t>
      </w:r>
      <w:proofErr w:type="spellEnd"/>
      <w:r w:rsidRPr="00B9782A">
        <w:rPr>
          <w:rFonts w:ascii="Times New Roman" w:hAnsi="Times New Roman" w:cs="Times New Roman"/>
          <w:sz w:val="28"/>
          <w:szCs w:val="28"/>
        </w:rPr>
        <w:t xml:space="preserve"> i Melissa Bezjak sudjelovali su na županijskoj razini natjecanja iz Likovne kulture. Učenik Zvonimir </w:t>
      </w:r>
      <w:proofErr w:type="spellStart"/>
      <w:r w:rsidRPr="00B9782A">
        <w:rPr>
          <w:rFonts w:ascii="Times New Roman" w:hAnsi="Times New Roman" w:cs="Times New Roman"/>
          <w:sz w:val="28"/>
          <w:szCs w:val="28"/>
        </w:rPr>
        <w:t>Žibreg</w:t>
      </w:r>
      <w:proofErr w:type="spellEnd"/>
      <w:r w:rsidRPr="00B9782A">
        <w:rPr>
          <w:rFonts w:ascii="Times New Roman" w:hAnsi="Times New Roman" w:cs="Times New Roman"/>
          <w:sz w:val="28"/>
          <w:szCs w:val="28"/>
        </w:rPr>
        <w:t xml:space="preserve"> u natjecanju Dabar istaknuo se je u 10% najboljih učenika, a učenice Nika Živka i Vedrana Vranić sudjelovale su na kajkavskom etnografskom kvizu. Učenici Lora Horvat, Zvonimir </w:t>
      </w:r>
      <w:proofErr w:type="spellStart"/>
      <w:r w:rsidRPr="00B9782A">
        <w:rPr>
          <w:rFonts w:ascii="Times New Roman" w:hAnsi="Times New Roman" w:cs="Times New Roman"/>
          <w:sz w:val="28"/>
          <w:szCs w:val="28"/>
        </w:rPr>
        <w:t>Žibreg</w:t>
      </w:r>
      <w:proofErr w:type="spellEnd"/>
      <w:r w:rsidRPr="00B9782A">
        <w:rPr>
          <w:rFonts w:ascii="Times New Roman" w:hAnsi="Times New Roman" w:cs="Times New Roman"/>
          <w:sz w:val="28"/>
          <w:szCs w:val="28"/>
        </w:rPr>
        <w:t xml:space="preserve">, Petar </w:t>
      </w:r>
      <w:proofErr w:type="spellStart"/>
      <w:r w:rsidRPr="00B9782A">
        <w:rPr>
          <w:rFonts w:ascii="Times New Roman" w:hAnsi="Times New Roman" w:cs="Times New Roman"/>
          <w:sz w:val="28"/>
          <w:szCs w:val="28"/>
        </w:rPr>
        <w:t>Turbelija</w:t>
      </w:r>
      <w:proofErr w:type="spellEnd"/>
      <w:r w:rsidRPr="00B9782A">
        <w:rPr>
          <w:rFonts w:ascii="Times New Roman" w:hAnsi="Times New Roman" w:cs="Times New Roman"/>
          <w:sz w:val="28"/>
          <w:szCs w:val="28"/>
        </w:rPr>
        <w:t xml:space="preserve"> i Nikola Lučić osvojili su 3. mjesto na  regionalnom natjecanju Croatia </w:t>
      </w:r>
      <w:proofErr w:type="spellStart"/>
      <w:r w:rsidRPr="00B9782A">
        <w:rPr>
          <w:rFonts w:ascii="Times New Roman" w:hAnsi="Times New Roman" w:cs="Times New Roman"/>
          <w:sz w:val="28"/>
          <w:szCs w:val="28"/>
        </w:rPr>
        <w:t>Makers</w:t>
      </w:r>
      <w:proofErr w:type="spellEnd"/>
      <w:r w:rsidRPr="00B9782A">
        <w:rPr>
          <w:rFonts w:ascii="Times New Roman" w:hAnsi="Times New Roman" w:cs="Times New Roman"/>
          <w:sz w:val="28"/>
          <w:szCs w:val="28"/>
        </w:rPr>
        <w:t xml:space="preserve"> </w:t>
      </w:r>
      <w:proofErr w:type="spellStart"/>
      <w:r w:rsidRPr="00B9782A">
        <w:rPr>
          <w:rFonts w:ascii="Times New Roman" w:hAnsi="Times New Roman" w:cs="Times New Roman"/>
          <w:sz w:val="28"/>
          <w:szCs w:val="28"/>
        </w:rPr>
        <w:t>League</w:t>
      </w:r>
      <w:proofErr w:type="spellEnd"/>
      <w:r w:rsidRPr="00B9782A">
        <w:rPr>
          <w:rFonts w:ascii="Times New Roman" w:hAnsi="Times New Roman" w:cs="Times New Roman"/>
          <w:sz w:val="28"/>
          <w:szCs w:val="28"/>
        </w:rPr>
        <w:t xml:space="preserve">. Učenici 8. razreda su sudjelovali i na </w:t>
      </w:r>
      <w:proofErr w:type="spellStart"/>
      <w:r w:rsidRPr="00B9782A">
        <w:rPr>
          <w:rFonts w:ascii="Times New Roman" w:hAnsi="Times New Roman" w:cs="Times New Roman"/>
          <w:sz w:val="28"/>
          <w:szCs w:val="28"/>
        </w:rPr>
        <w:t>međuškolskom</w:t>
      </w:r>
      <w:proofErr w:type="spellEnd"/>
      <w:r w:rsidRPr="00B9782A">
        <w:rPr>
          <w:rFonts w:ascii="Times New Roman" w:hAnsi="Times New Roman" w:cs="Times New Roman"/>
          <w:sz w:val="28"/>
          <w:szCs w:val="28"/>
        </w:rPr>
        <w:t xml:space="preserve"> kvizu na kojemu su osvojili 7. mjesto. Učenica Vedrana Vranić je u sklopu projekta EKOFOTKA osvojila srebrnu plaketu. </w:t>
      </w:r>
    </w:p>
    <w:p w14:paraId="3810E0B3" w14:textId="54DA730E" w:rsidR="00043EF4" w:rsidRPr="00B9782A" w:rsidRDefault="00043EF4" w:rsidP="00043EF4">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 xml:space="preserve">Ukupno je nagrađeno 10 učenika za svoja postignuća: </w:t>
      </w:r>
      <w:proofErr w:type="spellStart"/>
      <w:r w:rsidRPr="00B9782A">
        <w:rPr>
          <w:rFonts w:ascii="Times New Roman" w:hAnsi="Times New Roman" w:cs="Times New Roman"/>
          <w:sz w:val="28"/>
          <w:szCs w:val="28"/>
        </w:rPr>
        <w:t>Leilani</w:t>
      </w:r>
      <w:proofErr w:type="spellEnd"/>
      <w:r w:rsidRPr="00B9782A">
        <w:rPr>
          <w:rFonts w:ascii="Times New Roman" w:hAnsi="Times New Roman" w:cs="Times New Roman"/>
          <w:sz w:val="28"/>
          <w:szCs w:val="28"/>
        </w:rPr>
        <w:t xml:space="preserve"> Vidak (ostale vještine), Luka </w:t>
      </w:r>
      <w:proofErr w:type="spellStart"/>
      <w:r w:rsidRPr="00B9782A">
        <w:rPr>
          <w:rFonts w:ascii="Times New Roman" w:hAnsi="Times New Roman" w:cs="Times New Roman"/>
          <w:sz w:val="28"/>
          <w:szCs w:val="28"/>
        </w:rPr>
        <w:t>Lauš</w:t>
      </w:r>
      <w:proofErr w:type="spellEnd"/>
      <w:r w:rsidRPr="00B9782A">
        <w:rPr>
          <w:rFonts w:ascii="Times New Roman" w:hAnsi="Times New Roman" w:cs="Times New Roman"/>
          <w:sz w:val="28"/>
          <w:szCs w:val="28"/>
        </w:rPr>
        <w:t xml:space="preserve"> (najbolji plesač, glas publike), Zvonimir </w:t>
      </w:r>
      <w:proofErr w:type="spellStart"/>
      <w:r w:rsidRPr="00B9782A">
        <w:rPr>
          <w:rFonts w:ascii="Times New Roman" w:hAnsi="Times New Roman" w:cs="Times New Roman"/>
          <w:sz w:val="28"/>
          <w:szCs w:val="28"/>
        </w:rPr>
        <w:t>Žibreg</w:t>
      </w:r>
      <w:proofErr w:type="spellEnd"/>
      <w:r w:rsidRPr="00B9782A">
        <w:rPr>
          <w:rFonts w:ascii="Times New Roman" w:hAnsi="Times New Roman" w:cs="Times New Roman"/>
          <w:sz w:val="28"/>
          <w:szCs w:val="28"/>
        </w:rPr>
        <w:t xml:space="preserve"> (najbolji literat, najsvestraniji učenik), Lovro </w:t>
      </w:r>
      <w:proofErr w:type="spellStart"/>
      <w:r w:rsidRPr="00B9782A">
        <w:rPr>
          <w:rFonts w:ascii="Times New Roman" w:hAnsi="Times New Roman" w:cs="Times New Roman"/>
          <w:sz w:val="28"/>
          <w:szCs w:val="28"/>
        </w:rPr>
        <w:t>Radojica</w:t>
      </w:r>
      <w:proofErr w:type="spellEnd"/>
      <w:r w:rsidRPr="00B9782A">
        <w:rPr>
          <w:rFonts w:ascii="Times New Roman" w:hAnsi="Times New Roman" w:cs="Times New Roman"/>
          <w:sz w:val="28"/>
          <w:szCs w:val="28"/>
        </w:rPr>
        <w:t xml:space="preserve"> (najbolji svirač, uzoran učenik), Iris Singer (najbolja likovnjakinja od 1.-3. razreda), Melissa Bezjak (najbolja pjevačica, najbolja likovnjakinja od 4.-6. razreda), Elizabeta </w:t>
      </w:r>
      <w:proofErr w:type="spellStart"/>
      <w:r w:rsidRPr="00B9782A">
        <w:rPr>
          <w:rFonts w:ascii="Times New Roman" w:hAnsi="Times New Roman" w:cs="Times New Roman"/>
          <w:sz w:val="28"/>
          <w:szCs w:val="28"/>
        </w:rPr>
        <w:t>Turbelija</w:t>
      </w:r>
      <w:proofErr w:type="spellEnd"/>
      <w:r w:rsidRPr="00B9782A">
        <w:rPr>
          <w:rFonts w:ascii="Times New Roman" w:hAnsi="Times New Roman" w:cs="Times New Roman"/>
          <w:sz w:val="28"/>
          <w:szCs w:val="28"/>
        </w:rPr>
        <w:t xml:space="preserve"> (najbolja </w:t>
      </w:r>
      <w:r w:rsidRPr="00B9782A">
        <w:rPr>
          <w:rFonts w:ascii="Times New Roman" w:hAnsi="Times New Roman" w:cs="Times New Roman"/>
          <w:sz w:val="28"/>
          <w:szCs w:val="28"/>
        </w:rPr>
        <w:lastRenderedPageBreak/>
        <w:t>recitatorica), Vedrana Vranić (</w:t>
      </w:r>
      <w:proofErr w:type="spellStart"/>
      <w:r w:rsidRPr="00B9782A">
        <w:rPr>
          <w:rFonts w:ascii="Times New Roman" w:hAnsi="Times New Roman" w:cs="Times New Roman"/>
          <w:sz w:val="28"/>
          <w:szCs w:val="28"/>
        </w:rPr>
        <w:t>najvestranija</w:t>
      </w:r>
      <w:proofErr w:type="spellEnd"/>
      <w:r w:rsidRPr="00B9782A">
        <w:rPr>
          <w:rFonts w:ascii="Times New Roman" w:hAnsi="Times New Roman" w:cs="Times New Roman"/>
          <w:sz w:val="28"/>
          <w:szCs w:val="28"/>
        </w:rPr>
        <w:t xml:space="preserve"> učenica, zvijezda škole), </w:t>
      </w:r>
      <w:proofErr w:type="spellStart"/>
      <w:r w:rsidRPr="00B9782A">
        <w:rPr>
          <w:rFonts w:ascii="Times New Roman" w:hAnsi="Times New Roman" w:cs="Times New Roman"/>
          <w:sz w:val="28"/>
          <w:szCs w:val="28"/>
        </w:rPr>
        <w:t>Beatris</w:t>
      </w:r>
      <w:proofErr w:type="spellEnd"/>
      <w:r w:rsidRPr="00B9782A">
        <w:rPr>
          <w:rFonts w:ascii="Times New Roman" w:hAnsi="Times New Roman" w:cs="Times New Roman"/>
          <w:sz w:val="28"/>
          <w:szCs w:val="28"/>
        </w:rPr>
        <w:t xml:space="preserve"> </w:t>
      </w:r>
      <w:proofErr w:type="spellStart"/>
      <w:r w:rsidRPr="00B9782A">
        <w:rPr>
          <w:rFonts w:ascii="Times New Roman" w:hAnsi="Times New Roman" w:cs="Times New Roman"/>
          <w:sz w:val="28"/>
          <w:szCs w:val="28"/>
        </w:rPr>
        <w:t>Čokić</w:t>
      </w:r>
      <w:proofErr w:type="spellEnd"/>
      <w:r w:rsidRPr="00B9782A">
        <w:rPr>
          <w:rFonts w:ascii="Times New Roman" w:hAnsi="Times New Roman" w:cs="Times New Roman"/>
          <w:sz w:val="28"/>
          <w:szCs w:val="28"/>
        </w:rPr>
        <w:t xml:space="preserve"> (</w:t>
      </w:r>
      <w:proofErr w:type="spellStart"/>
      <w:r w:rsidRPr="00B9782A">
        <w:rPr>
          <w:rFonts w:ascii="Times New Roman" w:hAnsi="Times New Roman" w:cs="Times New Roman"/>
          <w:sz w:val="28"/>
          <w:szCs w:val="28"/>
        </w:rPr>
        <w:t>najsportašica</w:t>
      </w:r>
      <w:proofErr w:type="spellEnd"/>
      <w:r w:rsidRPr="00B9782A">
        <w:rPr>
          <w:rFonts w:ascii="Times New Roman" w:hAnsi="Times New Roman" w:cs="Times New Roman"/>
          <w:sz w:val="28"/>
          <w:szCs w:val="28"/>
        </w:rPr>
        <w:t>) i Domagoj Bevanda (</w:t>
      </w:r>
      <w:proofErr w:type="spellStart"/>
      <w:r w:rsidRPr="00B9782A">
        <w:rPr>
          <w:rFonts w:ascii="Times New Roman" w:hAnsi="Times New Roman" w:cs="Times New Roman"/>
          <w:sz w:val="28"/>
          <w:szCs w:val="28"/>
        </w:rPr>
        <w:t>najsportaš</w:t>
      </w:r>
      <w:proofErr w:type="spellEnd"/>
      <w:r w:rsidRPr="00B9782A">
        <w:rPr>
          <w:rFonts w:ascii="Times New Roman" w:hAnsi="Times New Roman" w:cs="Times New Roman"/>
          <w:sz w:val="28"/>
          <w:szCs w:val="28"/>
        </w:rPr>
        <w:t>).</w:t>
      </w:r>
    </w:p>
    <w:p w14:paraId="7A88FD21" w14:textId="77777777" w:rsidR="00043EF4" w:rsidRPr="00B9782A" w:rsidRDefault="00043EF4" w:rsidP="00043EF4">
      <w:pPr>
        <w:spacing w:line="360" w:lineRule="auto"/>
        <w:jc w:val="both"/>
        <w:rPr>
          <w:rFonts w:ascii="Times New Roman" w:hAnsi="Times New Roman" w:cs="Times New Roman"/>
          <w:sz w:val="28"/>
          <w:szCs w:val="28"/>
        </w:rPr>
      </w:pPr>
    </w:p>
    <w:p w14:paraId="33CEB024" w14:textId="1E92C218" w:rsidR="00043EF4" w:rsidRPr="00B9782A" w:rsidRDefault="00043EF4" w:rsidP="00043EF4">
      <w:pPr>
        <w:spacing w:line="360" w:lineRule="auto"/>
        <w:rPr>
          <w:rFonts w:ascii="Times New Roman" w:hAnsi="Times New Roman" w:cs="Times New Roman"/>
          <w:i/>
          <w:sz w:val="28"/>
          <w:szCs w:val="28"/>
        </w:rPr>
      </w:pPr>
      <w:r w:rsidRPr="00B9782A">
        <w:rPr>
          <w:rFonts w:ascii="Times New Roman" w:hAnsi="Times New Roman" w:cs="Times New Roman"/>
          <w:i/>
          <w:sz w:val="28"/>
          <w:szCs w:val="28"/>
        </w:rPr>
        <w:t>4.7. PODACI O IZVANNASTAVNIM I IZVANŠKOLSKIM AKTIVNOSTIMA</w:t>
      </w:r>
    </w:p>
    <w:p w14:paraId="39375653" w14:textId="7F2CC31E" w:rsidR="00043EF4" w:rsidRPr="00B9782A" w:rsidRDefault="00043EF4" w:rsidP="008C300A">
      <w:pPr>
        <w:spacing w:line="360" w:lineRule="auto"/>
        <w:ind w:firstLine="708"/>
        <w:jc w:val="both"/>
        <w:rPr>
          <w:rFonts w:ascii="Times New Roman" w:hAnsi="Times New Roman" w:cs="Times New Roman"/>
          <w:sz w:val="28"/>
          <w:szCs w:val="28"/>
        </w:rPr>
      </w:pPr>
      <w:r w:rsidRPr="00B9782A">
        <w:rPr>
          <w:rFonts w:ascii="Times New Roman" w:hAnsi="Times New Roman" w:cs="Times New Roman"/>
          <w:sz w:val="28"/>
          <w:szCs w:val="28"/>
        </w:rPr>
        <w:t>Ove školske godine u školi djelovalo je 19 skupina izvannastavnih aktivnosti. Većina učenika škole bila je uključena u rad jedne aktivnosti, a neki i u više njih. Program rada pojedine grupe te praćenje postignuća učenika zabilježeno je u e-Dnevniku.</w:t>
      </w:r>
    </w:p>
    <w:p w14:paraId="214659B2" w14:textId="73466323" w:rsidR="00043EF4" w:rsidRPr="00B9782A" w:rsidRDefault="00043EF4" w:rsidP="00043EF4">
      <w:pPr>
        <w:spacing w:line="360" w:lineRule="auto"/>
        <w:jc w:val="both"/>
        <w:rPr>
          <w:rFonts w:ascii="Times New Roman" w:hAnsi="Times New Roman" w:cs="Times New Roman"/>
          <w:sz w:val="28"/>
          <w:szCs w:val="28"/>
        </w:rPr>
      </w:pPr>
      <w:r w:rsidRPr="00B9782A">
        <w:rPr>
          <w:rFonts w:ascii="Times New Roman" w:hAnsi="Times New Roman" w:cs="Times New Roman"/>
          <w:sz w:val="28"/>
          <w:szCs w:val="28"/>
          <w:u w:val="single"/>
        </w:rPr>
        <w:t>Klubovi i udruge</w:t>
      </w:r>
      <w:r w:rsidRPr="00B9782A">
        <w:rPr>
          <w:rFonts w:ascii="Times New Roman" w:hAnsi="Times New Roman" w:cs="Times New Roman"/>
          <w:sz w:val="28"/>
          <w:szCs w:val="28"/>
        </w:rPr>
        <w:t xml:space="preserve"> u čiji su rad bili uključeni  učenici naše škole u protekloj školskoj godini:</w:t>
      </w:r>
    </w:p>
    <w:p w14:paraId="22EBBB23"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ŠŠK „</w:t>
      </w:r>
      <w:proofErr w:type="spellStart"/>
      <w:r w:rsidRPr="00B9782A">
        <w:rPr>
          <w:rFonts w:ascii="Times New Roman" w:hAnsi="Times New Roman" w:cs="Times New Roman"/>
          <w:color w:val="000000" w:themeColor="text1"/>
          <w:sz w:val="28"/>
          <w:szCs w:val="28"/>
        </w:rPr>
        <w:t>Konaki</w:t>
      </w:r>
      <w:proofErr w:type="spellEnd"/>
      <w:r w:rsidRPr="00B9782A">
        <w:rPr>
          <w:rFonts w:ascii="Times New Roman" w:hAnsi="Times New Roman" w:cs="Times New Roman"/>
          <w:color w:val="000000" w:themeColor="text1"/>
          <w:sz w:val="28"/>
          <w:szCs w:val="28"/>
        </w:rPr>
        <w:t xml:space="preserve">“ Novo Virje </w:t>
      </w:r>
    </w:p>
    <w:p w14:paraId="4876ED67"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proofErr w:type="spellStart"/>
      <w:r w:rsidRPr="00B9782A">
        <w:rPr>
          <w:rFonts w:ascii="Times New Roman" w:hAnsi="Times New Roman" w:cs="Times New Roman"/>
          <w:color w:val="000000" w:themeColor="text1"/>
          <w:sz w:val="28"/>
          <w:szCs w:val="28"/>
        </w:rPr>
        <w:t>Ministrantska</w:t>
      </w:r>
      <w:proofErr w:type="spellEnd"/>
      <w:r w:rsidRPr="00B9782A">
        <w:rPr>
          <w:rFonts w:ascii="Times New Roman" w:hAnsi="Times New Roman" w:cs="Times New Roman"/>
          <w:color w:val="000000" w:themeColor="text1"/>
          <w:sz w:val="28"/>
          <w:szCs w:val="28"/>
        </w:rPr>
        <w:t xml:space="preserve"> služba  Župe sv. Josipa, Novo Virje.</w:t>
      </w:r>
    </w:p>
    <w:p w14:paraId="157E7165"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DVD Crnec  </w:t>
      </w:r>
    </w:p>
    <w:p w14:paraId="2ED0F587"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DVD </w:t>
      </w:r>
      <w:proofErr w:type="spellStart"/>
      <w:r w:rsidRPr="00B9782A">
        <w:rPr>
          <w:rFonts w:ascii="Times New Roman" w:hAnsi="Times New Roman" w:cs="Times New Roman"/>
          <w:color w:val="000000" w:themeColor="text1"/>
          <w:sz w:val="28"/>
          <w:szCs w:val="28"/>
        </w:rPr>
        <w:t>Drenovica</w:t>
      </w:r>
      <w:proofErr w:type="spellEnd"/>
      <w:r w:rsidRPr="00B9782A">
        <w:rPr>
          <w:rFonts w:ascii="Times New Roman" w:hAnsi="Times New Roman" w:cs="Times New Roman"/>
          <w:color w:val="000000" w:themeColor="text1"/>
          <w:sz w:val="28"/>
          <w:szCs w:val="28"/>
        </w:rPr>
        <w:t xml:space="preserve"> </w:t>
      </w:r>
    </w:p>
    <w:p w14:paraId="2167FA9C"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DVD Ferdinandovac</w:t>
      </w:r>
    </w:p>
    <w:p w14:paraId="2D05FFD9"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ŠRK „Drava“ Novo Virje </w:t>
      </w:r>
    </w:p>
    <w:p w14:paraId="5A35051E"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Bratovština sv. Ferdinanda, Ferdinandovac</w:t>
      </w:r>
    </w:p>
    <w:p w14:paraId="3F122F35"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Tamburaški orkestar</w:t>
      </w:r>
    </w:p>
    <w:p w14:paraId="37A9DFE4"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HKUD "Frankopan" Ferdinandovac</w:t>
      </w:r>
    </w:p>
    <w:p w14:paraId="0AFF0D4A"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Ministranti Župe Sv. Ferdinanda, Ferdinandovac</w:t>
      </w:r>
    </w:p>
    <w:p w14:paraId="75AD9317"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NK Ferdinandovac</w:t>
      </w:r>
    </w:p>
    <w:p w14:paraId="1EF0D6F0"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NK „Graničar“ </w:t>
      </w:r>
    </w:p>
    <w:p w14:paraId="18727926" w14:textId="77777777" w:rsidR="00043EF4" w:rsidRPr="00B9782A" w:rsidRDefault="00043EF4" w:rsidP="00043EF4">
      <w:pPr>
        <w:numPr>
          <w:ilvl w:val="0"/>
          <w:numId w:val="17"/>
        </w:numPr>
        <w:spacing w:after="0" w:line="360" w:lineRule="auto"/>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NK Slaven Belupo</w:t>
      </w:r>
    </w:p>
    <w:p w14:paraId="7A9E76FA"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RK Đurđevac</w:t>
      </w:r>
    </w:p>
    <w:p w14:paraId="2C473C4C" w14:textId="77777777" w:rsidR="00043EF4" w:rsidRPr="00B9782A" w:rsidRDefault="00043EF4" w:rsidP="00043EF4">
      <w:pPr>
        <w:pStyle w:val="Odlomakpopisa"/>
        <w:numPr>
          <w:ilvl w:val="0"/>
          <w:numId w:val="17"/>
        </w:numPr>
        <w:spacing w:line="360" w:lineRule="auto"/>
        <w:rPr>
          <w:color w:val="000000" w:themeColor="text1"/>
          <w:sz w:val="28"/>
          <w:szCs w:val="28"/>
        </w:rPr>
      </w:pPr>
      <w:proofErr w:type="spellStart"/>
      <w:r w:rsidRPr="00B9782A">
        <w:rPr>
          <w:color w:val="000000" w:themeColor="text1"/>
          <w:sz w:val="28"/>
          <w:szCs w:val="28"/>
        </w:rPr>
        <w:t>Umj</w:t>
      </w:r>
      <w:proofErr w:type="spellEnd"/>
      <w:r w:rsidRPr="00B9782A">
        <w:rPr>
          <w:color w:val="000000" w:themeColor="text1"/>
          <w:sz w:val="28"/>
          <w:szCs w:val="28"/>
        </w:rPr>
        <w:t>. lik. organizacija – Likovni klub „Paleta“ Đurđevac</w:t>
      </w:r>
    </w:p>
    <w:p w14:paraId="43E1039B"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 xml:space="preserve">Umjetnička škola </w:t>
      </w:r>
      <w:proofErr w:type="spellStart"/>
      <w:r w:rsidRPr="00B9782A">
        <w:rPr>
          <w:color w:val="000000" w:themeColor="text1"/>
          <w:sz w:val="28"/>
          <w:szCs w:val="28"/>
        </w:rPr>
        <w:t>Fortunat</w:t>
      </w:r>
      <w:proofErr w:type="spellEnd"/>
      <w:r w:rsidRPr="00B9782A">
        <w:rPr>
          <w:color w:val="000000" w:themeColor="text1"/>
          <w:sz w:val="28"/>
          <w:szCs w:val="28"/>
        </w:rPr>
        <w:t xml:space="preserve"> </w:t>
      </w:r>
      <w:proofErr w:type="spellStart"/>
      <w:r w:rsidRPr="00B9782A">
        <w:rPr>
          <w:color w:val="000000" w:themeColor="text1"/>
          <w:sz w:val="28"/>
          <w:szCs w:val="28"/>
        </w:rPr>
        <w:t>Pinatrić</w:t>
      </w:r>
      <w:proofErr w:type="spellEnd"/>
      <w:r w:rsidRPr="00B9782A">
        <w:rPr>
          <w:color w:val="000000" w:themeColor="text1"/>
          <w:sz w:val="28"/>
          <w:szCs w:val="28"/>
        </w:rPr>
        <w:t>, PO Đurđevac</w:t>
      </w:r>
    </w:p>
    <w:p w14:paraId="2A541C8A"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lastRenderedPageBreak/>
        <w:t>Plesni klub "Ritam" Đurđevac</w:t>
      </w:r>
    </w:p>
    <w:p w14:paraId="77D79BB1"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Teniski klub Đurđevac</w:t>
      </w:r>
    </w:p>
    <w:p w14:paraId="257CD308"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Hrvački klub „Podravka“</w:t>
      </w:r>
    </w:p>
    <w:p w14:paraId="40B8ABF4"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 xml:space="preserve">Škola cirkusa "Ray </w:t>
      </w:r>
      <w:proofErr w:type="spellStart"/>
      <w:r w:rsidRPr="00B9782A">
        <w:rPr>
          <w:color w:val="000000" w:themeColor="text1"/>
          <w:sz w:val="28"/>
          <w:szCs w:val="28"/>
        </w:rPr>
        <w:t>of</w:t>
      </w:r>
      <w:proofErr w:type="spellEnd"/>
      <w:r w:rsidRPr="00B9782A">
        <w:rPr>
          <w:color w:val="000000" w:themeColor="text1"/>
          <w:sz w:val="28"/>
          <w:szCs w:val="28"/>
        </w:rPr>
        <w:t xml:space="preserve"> </w:t>
      </w:r>
      <w:proofErr w:type="spellStart"/>
      <w:r w:rsidRPr="00B9782A">
        <w:rPr>
          <w:color w:val="000000" w:themeColor="text1"/>
          <w:sz w:val="28"/>
          <w:szCs w:val="28"/>
        </w:rPr>
        <w:t>sunshine</w:t>
      </w:r>
      <w:proofErr w:type="spellEnd"/>
      <w:r w:rsidRPr="00B9782A">
        <w:rPr>
          <w:color w:val="000000" w:themeColor="text1"/>
          <w:sz w:val="28"/>
          <w:szCs w:val="28"/>
        </w:rPr>
        <w:t>"</w:t>
      </w:r>
    </w:p>
    <w:p w14:paraId="07A98583" w14:textId="77777777" w:rsidR="00043EF4" w:rsidRPr="00B9782A" w:rsidRDefault="00043EF4" w:rsidP="00043EF4">
      <w:pPr>
        <w:pStyle w:val="Odlomakpopisa"/>
        <w:numPr>
          <w:ilvl w:val="0"/>
          <w:numId w:val="17"/>
        </w:numPr>
        <w:spacing w:line="360" w:lineRule="auto"/>
        <w:rPr>
          <w:color w:val="000000" w:themeColor="text1"/>
          <w:sz w:val="28"/>
          <w:szCs w:val="28"/>
        </w:rPr>
      </w:pPr>
      <w:proofErr w:type="spellStart"/>
      <w:r w:rsidRPr="00B9782A">
        <w:rPr>
          <w:color w:val="000000" w:themeColor="text1"/>
          <w:sz w:val="28"/>
          <w:szCs w:val="28"/>
        </w:rPr>
        <w:t>Powerlifting</w:t>
      </w:r>
      <w:proofErr w:type="spellEnd"/>
      <w:r w:rsidRPr="00B9782A">
        <w:rPr>
          <w:color w:val="000000" w:themeColor="text1"/>
          <w:sz w:val="28"/>
          <w:szCs w:val="28"/>
        </w:rPr>
        <w:t xml:space="preserve"> klub </w:t>
      </w:r>
      <w:proofErr w:type="spellStart"/>
      <w:r w:rsidRPr="00B9782A">
        <w:rPr>
          <w:color w:val="000000" w:themeColor="text1"/>
          <w:sz w:val="28"/>
          <w:szCs w:val="28"/>
        </w:rPr>
        <w:t>Ultimate</w:t>
      </w:r>
      <w:proofErr w:type="spellEnd"/>
      <w:r w:rsidRPr="00B9782A">
        <w:rPr>
          <w:color w:val="000000" w:themeColor="text1"/>
          <w:sz w:val="28"/>
          <w:szCs w:val="28"/>
        </w:rPr>
        <w:t xml:space="preserve"> Đurđevac</w:t>
      </w:r>
    </w:p>
    <w:p w14:paraId="0D73AC37"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Karate klub Đurđevac</w:t>
      </w:r>
    </w:p>
    <w:p w14:paraId="29A2613F" w14:textId="77777777" w:rsidR="00043EF4" w:rsidRPr="00B9782A" w:rsidRDefault="00043EF4" w:rsidP="00043EF4">
      <w:pPr>
        <w:pStyle w:val="Odlomakpopisa"/>
        <w:numPr>
          <w:ilvl w:val="0"/>
          <w:numId w:val="17"/>
        </w:numPr>
        <w:spacing w:line="360" w:lineRule="auto"/>
        <w:rPr>
          <w:color w:val="000000" w:themeColor="text1"/>
          <w:sz w:val="28"/>
          <w:szCs w:val="28"/>
        </w:rPr>
      </w:pPr>
      <w:r w:rsidRPr="00B9782A">
        <w:rPr>
          <w:color w:val="000000" w:themeColor="text1"/>
          <w:sz w:val="28"/>
          <w:szCs w:val="28"/>
        </w:rPr>
        <w:t>Pjevačko društvo "Ferdinand" Ferdinandovac</w:t>
      </w:r>
    </w:p>
    <w:p w14:paraId="25B4B5D6" w14:textId="77777777" w:rsidR="00043EF4" w:rsidRPr="00B9782A" w:rsidRDefault="00043EF4" w:rsidP="00043EF4">
      <w:pPr>
        <w:spacing w:line="360" w:lineRule="auto"/>
        <w:rPr>
          <w:rFonts w:ascii="Times New Roman" w:hAnsi="Times New Roman" w:cs="Times New Roman"/>
          <w:sz w:val="28"/>
          <w:szCs w:val="28"/>
        </w:rPr>
      </w:pPr>
    </w:p>
    <w:p w14:paraId="32869C93" w14:textId="6E561EB0" w:rsidR="00043EF4" w:rsidRPr="00B9782A" w:rsidRDefault="00043EF4" w:rsidP="008C300A">
      <w:pPr>
        <w:spacing w:line="360" w:lineRule="auto"/>
        <w:rPr>
          <w:rFonts w:ascii="Times New Roman" w:hAnsi="Times New Roman" w:cs="Times New Roman"/>
          <w:sz w:val="28"/>
          <w:szCs w:val="28"/>
        </w:rPr>
      </w:pPr>
      <w:r w:rsidRPr="00B9782A">
        <w:rPr>
          <w:rFonts w:ascii="Times New Roman" w:hAnsi="Times New Roman" w:cs="Times New Roman"/>
          <w:sz w:val="28"/>
          <w:szCs w:val="28"/>
        </w:rPr>
        <w:t xml:space="preserve">Od planiranih </w:t>
      </w:r>
      <w:r w:rsidRPr="00B9782A">
        <w:rPr>
          <w:rFonts w:ascii="Times New Roman" w:hAnsi="Times New Roman" w:cs="Times New Roman"/>
          <w:sz w:val="28"/>
          <w:szCs w:val="28"/>
          <w:u w:val="single"/>
        </w:rPr>
        <w:t>projekata i programa na razini cijele škole</w:t>
      </w:r>
      <w:r w:rsidRPr="00B9782A">
        <w:rPr>
          <w:rFonts w:ascii="Times New Roman" w:hAnsi="Times New Roman" w:cs="Times New Roman"/>
          <w:sz w:val="28"/>
          <w:szCs w:val="28"/>
        </w:rPr>
        <w:t xml:space="preserve"> realizirani su ili su djelomično realizirani:</w:t>
      </w:r>
    </w:p>
    <w:p w14:paraId="71316F7E"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Čitateljski klub „Fantazija“ za učenike predmetne nastave</w:t>
      </w:r>
    </w:p>
    <w:p w14:paraId="108F288A"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 „Poboljšajmo čitanje“ u razrednoj nastavi</w:t>
      </w:r>
    </w:p>
    <w:p w14:paraId="5F130209"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Knjižnično-informacijski odgoj i obrazovanje</w:t>
      </w:r>
    </w:p>
    <w:p w14:paraId="7741ED2E"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Susret – pedagoški list za roditelje</w:t>
      </w:r>
    </w:p>
    <w:p w14:paraId="3734FCB7"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Program poticanja i nagrađivanja učenika „Zvijezda škole“</w:t>
      </w:r>
    </w:p>
    <w:p w14:paraId="06CFCDD4"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 „Pokaži što znaš“ za sve učenike</w:t>
      </w:r>
    </w:p>
    <w:p w14:paraId="6D17ED38"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Športom do zdravlja </w:t>
      </w:r>
    </w:p>
    <w:p w14:paraId="49F467D1"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Maškare</w:t>
      </w:r>
    </w:p>
    <w:p w14:paraId="403F9B1C"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Dan zahvalnosti za plodove zemlje</w:t>
      </w:r>
    </w:p>
    <w:p w14:paraId="632E675F"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Projektna nastava Nacionalni parkovi i Parkovi prirode</w:t>
      </w:r>
    </w:p>
    <w:p w14:paraId="06409E6D"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Projektna nastava – Ja sam čovjek – moje tijelo</w:t>
      </w:r>
    </w:p>
    <w:p w14:paraId="780A7930"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Projektna nastava – Upoznavanje zaštićenog područja razredni herbarij</w:t>
      </w:r>
    </w:p>
    <w:p w14:paraId="44D80C1D"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Eko projekt RN – Biljke</w:t>
      </w:r>
    </w:p>
    <w:p w14:paraId="2F55A11C"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Dani hrvatskoga jezika</w:t>
      </w:r>
    </w:p>
    <w:p w14:paraId="03126A38"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Projekt ovisnosti </w:t>
      </w:r>
    </w:p>
    <w:p w14:paraId="74819EE9"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 „Promicanje vrijednosti Domovinskog rata u školama Koprivničko- Križevačke županije“</w:t>
      </w:r>
    </w:p>
    <w:p w14:paraId="2BBA562C"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lastRenderedPageBreak/>
        <w:t>Projekt „Pomozimo bližnjemu u nevolji“</w:t>
      </w:r>
    </w:p>
    <w:p w14:paraId="26889467"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Plastičnim čepovima do skupih lijekova</w:t>
      </w:r>
    </w:p>
    <w:p w14:paraId="60B1F2A8"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Europski tjedan programiranja</w:t>
      </w:r>
    </w:p>
    <w:p w14:paraId="25B6FC90"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Dan sigurnijeg interneta</w:t>
      </w:r>
    </w:p>
    <w:p w14:paraId="7803D881"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Projekt </w:t>
      </w:r>
      <w:proofErr w:type="spellStart"/>
      <w:r w:rsidRPr="00B9782A">
        <w:rPr>
          <w:rFonts w:ascii="Times New Roman" w:hAnsi="Times New Roman" w:cs="Times New Roman"/>
          <w:sz w:val="28"/>
          <w:szCs w:val="28"/>
        </w:rPr>
        <w:t>Robotico</w:t>
      </w:r>
      <w:proofErr w:type="spellEnd"/>
    </w:p>
    <w:p w14:paraId="4695D5E8" w14:textId="77777777" w:rsidR="00043EF4" w:rsidRPr="00B9782A" w:rsidRDefault="00043EF4" w:rsidP="00043EF4">
      <w:pPr>
        <w:numPr>
          <w:ilvl w:val="0"/>
          <w:numId w:val="18"/>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Europski dan jezika </w:t>
      </w:r>
    </w:p>
    <w:p w14:paraId="7D3C07A9" w14:textId="77777777" w:rsidR="00043EF4" w:rsidRPr="00B9782A" w:rsidRDefault="00043EF4" w:rsidP="00043EF4">
      <w:pPr>
        <w:numPr>
          <w:ilvl w:val="0"/>
          <w:numId w:val="18"/>
        </w:numPr>
        <w:spacing w:after="0" w:line="360" w:lineRule="auto"/>
        <w:jc w:val="both"/>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Projekt </w:t>
      </w:r>
      <w:proofErr w:type="spellStart"/>
      <w:r w:rsidRPr="00B9782A">
        <w:rPr>
          <w:rFonts w:ascii="Times New Roman" w:hAnsi="Times New Roman" w:cs="Times New Roman"/>
          <w:color w:val="000000" w:themeColor="text1"/>
          <w:sz w:val="28"/>
          <w:szCs w:val="28"/>
        </w:rPr>
        <w:t>Special</w:t>
      </w:r>
      <w:proofErr w:type="spellEnd"/>
      <w:r w:rsidRPr="00B9782A">
        <w:rPr>
          <w:rFonts w:ascii="Times New Roman" w:hAnsi="Times New Roman" w:cs="Times New Roman"/>
          <w:color w:val="000000" w:themeColor="text1"/>
          <w:sz w:val="28"/>
          <w:szCs w:val="28"/>
        </w:rPr>
        <w:t xml:space="preserve"> </w:t>
      </w:r>
      <w:proofErr w:type="spellStart"/>
      <w:r w:rsidRPr="00B9782A">
        <w:rPr>
          <w:rFonts w:ascii="Times New Roman" w:hAnsi="Times New Roman" w:cs="Times New Roman"/>
          <w:color w:val="000000" w:themeColor="text1"/>
          <w:sz w:val="28"/>
          <w:szCs w:val="28"/>
        </w:rPr>
        <w:t>Days</w:t>
      </w:r>
      <w:proofErr w:type="spellEnd"/>
    </w:p>
    <w:p w14:paraId="02FECB32" w14:textId="77777777" w:rsidR="00043EF4" w:rsidRPr="00B9782A" w:rsidRDefault="00043EF4" w:rsidP="00043EF4">
      <w:pPr>
        <w:numPr>
          <w:ilvl w:val="0"/>
          <w:numId w:val="18"/>
        </w:numPr>
        <w:spacing w:after="0" w:line="360" w:lineRule="auto"/>
        <w:jc w:val="both"/>
        <w:rPr>
          <w:rFonts w:ascii="Times New Roman" w:hAnsi="Times New Roman" w:cs="Times New Roman"/>
          <w:color w:val="000000" w:themeColor="text1"/>
          <w:sz w:val="28"/>
          <w:szCs w:val="28"/>
        </w:rPr>
      </w:pPr>
      <w:r w:rsidRPr="00B9782A">
        <w:rPr>
          <w:rFonts w:ascii="Times New Roman" w:hAnsi="Times New Roman" w:cs="Times New Roman"/>
          <w:color w:val="000000" w:themeColor="text1"/>
          <w:sz w:val="28"/>
          <w:szCs w:val="28"/>
        </w:rPr>
        <w:t xml:space="preserve">Projektna aktivnost </w:t>
      </w:r>
      <w:proofErr w:type="spellStart"/>
      <w:r w:rsidRPr="00B9782A">
        <w:rPr>
          <w:rFonts w:ascii="Times New Roman" w:hAnsi="Times New Roman" w:cs="Times New Roman"/>
          <w:color w:val="000000" w:themeColor="text1"/>
          <w:sz w:val="28"/>
          <w:szCs w:val="28"/>
        </w:rPr>
        <w:t>Willkommen</w:t>
      </w:r>
      <w:proofErr w:type="spellEnd"/>
    </w:p>
    <w:p w14:paraId="03C5E6C1" w14:textId="77777777" w:rsidR="00043EF4" w:rsidRPr="00B9782A" w:rsidRDefault="00043EF4" w:rsidP="00043EF4">
      <w:pPr>
        <w:pStyle w:val="Odlomakpopisa"/>
        <w:spacing w:line="360" w:lineRule="auto"/>
        <w:ind w:left="1440"/>
        <w:jc w:val="both"/>
        <w:rPr>
          <w:sz w:val="28"/>
          <w:szCs w:val="28"/>
        </w:rPr>
      </w:pPr>
    </w:p>
    <w:p w14:paraId="50F50F11" w14:textId="78E43235" w:rsidR="00043EF4" w:rsidRPr="00B9782A" w:rsidRDefault="00043EF4" w:rsidP="00043EF4">
      <w:pPr>
        <w:spacing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Od planiranih </w:t>
      </w:r>
      <w:r w:rsidRPr="00B9782A">
        <w:rPr>
          <w:rFonts w:ascii="Times New Roman" w:hAnsi="Times New Roman" w:cs="Times New Roman"/>
          <w:sz w:val="28"/>
          <w:szCs w:val="28"/>
          <w:u w:val="single"/>
        </w:rPr>
        <w:t>projekata koji se provode na razini više škola</w:t>
      </w:r>
      <w:r w:rsidRPr="00B9782A">
        <w:rPr>
          <w:rFonts w:ascii="Times New Roman" w:hAnsi="Times New Roman" w:cs="Times New Roman"/>
          <w:sz w:val="28"/>
          <w:szCs w:val="28"/>
        </w:rPr>
        <w:t>, u našoj školi realizirani su ili su djelomično realizirani:</w:t>
      </w:r>
    </w:p>
    <w:p w14:paraId="644FD052"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Natječaj za učeničku ekološku fotografiju EKO-FOTKA 2025.</w:t>
      </w:r>
    </w:p>
    <w:p w14:paraId="64F7CF20"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Daj 6!</w:t>
      </w:r>
    </w:p>
    <w:p w14:paraId="11D1E9B3"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Susreti područnih škola Novoga Virja</w:t>
      </w:r>
    </w:p>
    <w:p w14:paraId="3CFF4128"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Prometno-edukativna aktivnost Sigurno u prometu</w:t>
      </w:r>
    </w:p>
    <w:p w14:paraId="27738029"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 Sretno dijete – vršnjačko poučavanje</w:t>
      </w:r>
    </w:p>
    <w:p w14:paraId="15087C90"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Projekt „Želim biti majstor“ – profesionalne orijentacija učenika 8. razreda</w:t>
      </w:r>
    </w:p>
    <w:p w14:paraId="019F67B9"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proofErr w:type="spellStart"/>
      <w:r w:rsidRPr="00B9782A">
        <w:rPr>
          <w:rFonts w:ascii="Times New Roman" w:hAnsi="Times New Roman" w:cs="Times New Roman"/>
          <w:sz w:val="28"/>
          <w:szCs w:val="28"/>
        </w:rPr>
        <w:t>Virovska</w:t>
      </w:r>
      <w:proofErr w:type="spellEnd"/>
      <w:r w:rsidRPr="00B9782A">
        <w:rPr>
          <w:rFonts w:ascii="Times New Roman" w:hAnsi="Times New Roman" w:cs="Times New Roman"/>
          <w:sz w:val="28"/>
          <w:szCs w:val="28"/>
        </w:rPr>
        <w:t xml:space="preserve"> </w:t>
      </w:r>
      <w:proofErr w:type="spellStart"/>
      <w:r w:rsidRPr="00B9782A">
        <w:rPr>
          <w:rFonts w:ascii="Times New Roman" w:hAnsi="Times New Roman" w:cs="Times New Roman"/>
          <w:sz w:val="28"/>
          <w:szCs w:val="28"/>
        </w:rPr>
        <w:t>Prkačijada</w:t>
      </w:r>
      <w:proofErr w:type="spellEnd"/>
    </w:p>
    <w:p w14:paraId="5B5ADBA7"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Kajkavski etnografski kviz </w:t>
      </w:r>
    </w:p>
    <w:p w14:paraId="47A97F65"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Natjecanje Dabar</w:t>
      </w:r>
    </w:p>
    <w:p w14:paraId="4C890FF2" w14:textId="77777777" w:rsidR="00043EF4" w:rsidRPr="00B9782A" w:rsidRDefault="00043EF4" w:rsidP="00043EF4">
      <w:pPr>
        <w:numPr>
          <w:ilvl w:val="0"/>
          <w:numId w:val="19"/>
        </w:numPr>
        <w:spacing w:after="0"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Croatia </w:t>
      </w:r>
      <w:proofErr w:type="spellStart"/>
      <w:r w:rsidRPr="00B9782A">
        <w:rPr>
          <w:rFonts w:ascii="Times New Roman" w:hAnsi="Times New Roman" w:cs="Times New Roman"/>
          <w:sz w:val="28"/>
          <w:szCs w:val="28"/>
        </w:rPr>
        <w:t>Makers</w:t>
      </w:r>
      <w:proofErr w:type="spellEnd"/>
      <w:r w:rsidRPr="00B9782A">
        <w:rPr>
          <w:rFonts w:ascii="Times New Roman" w:hAnsi="Times New Roman" w:cs="Times New Roman"/>
          <w:sz w:val="28"/>
          <w:szCs w:val="28"/>
        </w:rPr>
        <w:t xml:space="preserve"> </w:t>
      </w:r>
      <w:proofErr w:type="spellStart"/>
      <w:r w:rsidRPr="00B9782A">
        <w:rPr>
          <w:rFonts w:ascii="Times New Roman" w:hAnsi="Times New Roman" w:cs="Times New Roman"/>
          <w:sz w:val="28"/>
          <w:szCs w:val="28"/>
        </w:rPr>
        <w:t>League</w:t>
      </w:r>
      <w:proofErr w:type="spellEnd"/>
    </w:p>
    <w:p w14:paraId="413590FA" w14:textId="77777777" w:rsidR="00043EF4" w:rsidRPr="00B9782A" w:rsidRDefault="00043EF4" w:rsidP="00043EF4">
      <w:pPr>
        <w:spacing w:line="360" w:lineRule="auto"/>
        <w:rPr>
          <w:rFonts w:ascii="Times New Roman" w:hAnsi="Times New Roman" w:cs="Times New Roman"/>
          <w:i/>
          <w:sz w:val="28"/>
          <w:szCs w:val="28"/>
        </w:rPr>
      </w:pPr>
    </w:p>
    <w:p w14:paraId="5A47C7FA" w14:textId="3C8D0C2B" w:rsidR="00043EF4" w:rsidRPr="00B9782A" w:rsidRDefault="00043EF4" w:rsidP="008C300A">
      <w:pPr>
        <w:spacing w:line="360" w:lineRule="auto"/>
        <w:rPr>
          <w:rFonts w:ascii="Times New Roman" w:hAnsi="Times New Roman" w:cs="Times New Roman"/>
          <w:i/>
          <w:sz w:val="28"/>
          <w:szCs w:val="28"/>
        </w:rPr>
      </w:pPr>
      <w:r w:rsidRPr="00B9782A">
        <w:rPr>
          <w:rFonts w:ascii="Times New Roman" w:hAnsi="Times New Roman" w:cs="Times New Roman"/>
          <w:i/>
          <w:sz w:val="28"/>
          <w:szCs w:val="28"/>
        </w:rPr>
        <w:t>4.8. PODACI O REALIZACIJI IZVANUČIONIČKE I TERENSKE NASTAVE</w:t>
      </w:r>
    </w:p>
    <w:p w14:paraId="0ECFA960" w14:textId="0A18AE22" w:rsidR="00043EF4" w:rsidRPr="00B9782A" w:rsidRDefault="00043EF4" w:rsidP="00043EF4">
      <w:pPr>
        <w:spacing w:line="360" w:lineRule="auto"/>
        <w:jc w:val="both"/>
        <w:rPr>
          <w:rFonts w:ascii="Times New Roman" w:hAnsi="Times New Roman" w:cs="Times New Roman"/>
          <w:sz w:val="28"/>
          <w:szCs w:val="28"/>
        </w:rPr>
      </w:pPr>
      <w:r w:rsidRPr="00B9782A">
        <w:rPr>
          <w:rFonts w:ascii="Times New Roman" w:hAnsi="Times New Roman" w:cs="Times New Roman"/>
          <w:sz w:val="28"/>
          <w:szCs w:val="28"/>
        </w:rPr>
        <w:t xml:space="preserve">Od planirane </w:t>
      </w:r>
      <w:proofErr w:type="spellStart"/>
      <w:r w:rsidRPr="00B9782A">
        <w:rPr>
          <w:rFonts w:ascii="Times New Roman" w:hAnsi="Times New Roman" w:cs="Times New Roman"/>
          <w:sz w:val="28"/>
          <w:szCs w:val="28"/>
        </w:rPr>
        <w:t>izvanučioničke</w:t>
      </w:r>
      <w:proofErr w:type="spellEnd"/>
      <w:r w:rsidRPr="00B9782A">
        <w:rPr>
          <w:rFonts w:ascii="Times New Roman" w:hAnsi="Times New Roman" w:cs="Times New Roman"/>
          <w:sz w:val="28"/>
          <w:szCs w:val="28"/>
        </w:rPr>
        <w:t xml:space="preserve"> i terenske nastave ostvareno je sljedeće:</w:t>
      </w:r>
    </w:p>
    <w:p w14:paraId="4FA17C66" w14:textId="77777777" w:rsidR="00043EF4" w:rsidRPr="00B9782A" w:rsidRDefault="00043EF4" w:rsidP="00043EF4">
      <w:pPr>
        <w:pStyle w:val="Bezproreda"/>
        <w:spacing w:line="360" w:lineRule="auto"/>
        <w:jc w:val="both"/>
        <w:rPr>
          <w:rFonts w:ascii="Times New Roman" w:eastAsia="Times New Roman" w:hAnsi="Times New Roman" w:cs="Times New Roman"/>
          <w:sz w:val="28"/>
          <w:szCs w:val="28"/>
          <w:u w:val="single"/>
          <w:lang w:eastAsia="hr-HR"/>
        </w:rPr>
      </w:pPr>
    </w:p>
    <w:tbl>
      <w:tblPr>
        <w:tblStyle w:val="Reetkatablice1"/>
        <w:tblW w:w="10036" w:type="dxa"/>
        <w:jc w:val="center"/>
        <w:tblLook w:val="04A0" w:firstRow="1" w:lastRow="0" w:firstColumn="1" w:lastColumn="0" w:noHBand="0" w:noVBand="1"/>
      </w:tblPr>
      <w:tblGrid>
        <w:gridCol w:w="7343"/>
        <w:gridCol w:w="2693"/>
      </w:tblGrid>
      <w:tr w:rsidR="00043EF4" w:rsidRPr="00B9782A" w14:paraId="1E0D5733"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012E3B90" w14:textId="77777777" w:rsidR="00043EF4" w:rsidRPr="00B9782A" w:rsidRDefault="00043EF4">
            <w:pPr>
              <w:spacing w:before="240" w:after="240"/>
              <w:jc w:val="center"/>
              <w:rPr>
                <w:rFonts w:ascii="Times New Roman" w:hAnsi="Times New Roman" w:cs="Times New Roman"/>
                <w:sz w:val="28"/>
                <w:szCs w:val="28"/>
              </w:rPr>
            </w:pPr>
            <w:r w:rsidRPr="00B9782A">
              <w:rPr>
                <w:rFonts w:ascii="Times New Roman" w:hAnsi="Times New Roman" w:cs="Times New Roman"/>
                <w:sz w:val="28"/>
                <w:szCs w:val="28"/>
              </w:rPr>
              <w:lastRenderedPageBreak/>
              <w:t>MJESTO POSJETA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5AFA301"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RAZRED</w:t>
            </w:r>
          </w:p>
        </w:tc>
      </w:tr>
      <w:tr w:rsidR="00043EF4" w:rsidRPr="00B9782A" w14:paraId="17CAFF79"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00D70BCF" w14:textId="77777777" w:rsidR="00043EF4" w:rsidRPr="00B9782A" w:rsidRDefault="00043EF4">
            <w:pPr>
              <w:rPr>
                <w:rFonts w:ascii="Times New Roman" w:hAnsi="Times New Roman" w:cs="Times New Roman"/>
                <w:sz w:val="28"/>
                <w:szCs w:val="28"/>
              </w:rPr>
            </w:pPr>
            <w:r w:rsidRPr="00B9782A">
              <w:rPr>
                <w:rFonts w:ascii="Times New Roman" w:hAnsi="Times New Roman" w:cs="Times New Roman"/>
                <w:sz w:val="28"/>
                <w:szCs w:val="28"/>
              </w:rPr>
              <w:t>Terenska nastava u okolicu škole kroz različita godišnja doba, park, središnji trg, seosko imanje u blizini škole</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4ECB43A"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w:t>
            </w:r>
          </w:p>
        </w:tc>
      </w:tr>
      <w:tr w:rsidR="00043EF4" w:rsidRPr="00B9782A" w14:paraId="0E36F57F"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61B78133"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w:t>
            </w:r>
          </w:p>
          <w:p w14:paraId="57E45CDD" w14:textId="77777777" w:rsidR="00043EF4" w:rsidRPr="00B9782A" w:rsidRDefault="00043EF4">
            <w:pPr>
              <w:rPr>
                <w:rFonts w:ascii="Times New Roman" w:hAnsi="Times New Roman" w:cs="Times New Roman"/>
                <w:sz w:val="28"/>
                <w:szCs w:val="28"/>
              </w:rPr>
            </w:pPr>
            <w:r w:rsidRPr="00B9782A">
              <w:rPr>
                <w:rFonts w:ascii="Times New Roman" w:hAnsi="Times New Roman" w:cs="Times New Roman"/>
                <w:sz w:val="28"/>
                <w:szCs w:val="28"/>
              </w:rPr>
              <w:t>Moje mjesto kroz godišnja doba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6ECB743B"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1.-4. MŠ, PŠ CRNEC, 1. i 2. PŠD</w:t>
            </w:r>
          </w:p>
        </w:tc>
      </w:tr>
      <w:tr w:rsidR="00043EF4" w:rsidRPr="00B9782A" w14:paraId="7D05370B" w14:textId="77777777" w:rsidTr="00043EF4">
        <w:trPr>
          <w:trHeight w:val="254"/>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6D74B890"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Ustanove i zanimanja ljudi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1D96BB1"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 xml:space="preserve">2. MŠ, PŠ </w:t>
            </w:r>
          </w:p>
        </w:tc>
      </w:tr>
      <w:tr w:rsidR="00043EF4" w:rsidRPr="00B9782A" w14:paraId="35364F05"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4C1DA7B7"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w:t>
            </w:r>
          </w:p>
          <w:p w14:paraId="28B80819" w14:textId="77777777" w:rsidR="00043EF4" w:rsidRPr="00B9782A" w:rsidRDefault="00043EF4">
            <w:pPr>
              <w:rPr>
                <w:rFonts w:ascii="Times New Roman" w:hAnsi="Times New Roman" w:cs="Times New Roman"/>
                <w:sz w:val="28"/>
                <w:szCs w:val="28"/>
              </w:rPr>
            </w:pPr>
            <w:r w:rsidRPr="00B9782A">
              <w:rPr>
                <w:rFonts w:ascii="Times New Roman" w:hAnsi="Times New Roman" w:cs="Times New Roman"/>
                <w:sz w:val="28"/>
                <w:szCs w:val="28"/>
              </w:rPr>
              <w:t>Odlazak i povratak učenika pješice u obližnji voćnjak, vrt, park, polje, obližnje vode ili šumu u pratnji učitelja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71B8126"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1.-4. MŠ</w:t>
            </w:r>
          </w:p>
        </w:tc>
      </w:tr>
      <w:tr w:rsidR="00043EF4" w:rsidRPr="00B9782A" w14:paraId="760A098C"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7F823FD7"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Knjižnica / Dječji časopisi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42D810D1"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1.-4. PŠ</w:t>
            </w:r>
          </w:p>
        </w:tc>
      </w:tr>
      <w:tr w:rsidR="00043EF4" w:rsidRPr="00B9782A" w14:paraId="027BAB8F"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7A1D4813"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color w:val="000000" w:themeColor="text1"/>
                <w:sz w:val="28"/>
                <w:szCs w:val="28"/>
              </w:rPr>
              <w:t>Izvanučionička</w:t>
            </w:r>
            <w:proofErr w:type="spellEnd"/>
            <w:r w:rsidRPr="00B9782A">
              <w:rPr>
                <w:rFonts w:ascii="Times New Roman" w:hAnsi="Times New Roman" w:cs="Times New Roman"/>
                <w:color w:val="000000" w:themeColor="text1"/>
                <w:sz w:val="28"/>
                <w:szCs w:val="28"/>
              </w:rPr>
              <w:t xml:space="preserve"> nastava Promet, autobusni i željeznički kolodvor </w:t>
            </w:r>
            <w:proofErr w:type="spellStart"/>
            <w:r w:rsidRPr="00B9782A">
              <w:rPr>
                <w:rFonts w:ascii="Times New Roman" w:hAnsi="Times New Roman" w:cs="Times New Roman"/>
                <w:color w:val="000000" w:themeColor="text1"/>
                <w:sz w:val="28"/>
                <w:szCs w:val="28"/>
              </w:rPr>
              <w:t>Đuđevac</w:t>
            </w:r>
            <w:proofErr w:type="spellEnd"/>
          </w:p>
        </w:tc>
        <w:tc>
          <w:tcPr>
            <w:tcW w:w="2693" w:type="dxa"/>
            <w:tcBorders>
              <w:top w:val="single" w:sz="4" w:space="0" w:color="auto"/>
              <w:left w:val="single" w:sz="4" w:space="0" w:color="auto"/>
              <w:bottom w:val="single" w:sz="4" w:space="0" w:color="auto"/>
              <w:right w:val="single" w:sz="4" w:space="0" w:color="auto"/>
            </w:tcBorders>
            <w:vAlign w:val="center"/>
            <w:hideMark/>
          </w:tcPr>
          <w:p w14:paraId="506309CC"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2. MŠ</w:t>
            </w:r>
          </w:p>
        </w:tc>
      </w:tr>
      <w:tr w:rsidR="00043EF4" w:rsidRPr="00B9782A" w14:paraId="53A810C0"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hideMark/>
          </w:tcPr>
          <w:p w14:paraId="5D713542" w14:textId="77777777" w:rsidR="00043EF4" w:rsidRPr="00B9782A" w:rsidRDefault="00043EF4">
            <w:pPr>
              <w:rPr>
                <w:rFonts w:ascii="Times New Roman" w:eastAsia="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Posjet zdravstvenim ustanovama</w:t>
            </w:r>
          </w:p>
        </w:tc>
        <w:tc>
          <w:tcPr>
            <w:tcW w:w="2693" w:type="dxa"/>
            <w:tcBorders>
              <w:top w:val="single" w:sz="4" w:space="0" w:color="auto"/>
              <w:left w:val="single" w:sz="4" w:space="0" w:color="auto"/>
              <w:bottom w:val="single" w:sz="4" w:space="0" w:color="auto"/>
              <w:right w:val="single" w:sz="4" w:space="0" w:color="auto"/>
            </w:tcBorders>
            <w:hideMark/>
          </w:tcPr>
          <w:p w14:paraId="5B151A8A" w14:textId="77777777" w:rsidR="00043EF4" w:rsidRPr="00B9782A" w:rsidRDefault="00043EF4">
            <w:pPr>
              <w:jc w:val="center"/>
              <w:rPr>
                <w:rFonts w:ascii="Times New Roman" w:eastAsia="Times New Roman" w:hAnsi="Times New Roman" w:cs="Times New Roman"/>
                <w:sz w:val="28"/>
                <w:szCs w:val="28"/>
              </w:rPr>
            </w:pPr>
            <w:r w:rsidRPr="00B9782A">
              <w:rPr>
                <w:rFonts w:ascii="Times New Roman" w:hAnsi="Times New Roman" w:cs="Times New Roman"/>
                <w:sz w:val="28"/>
                <w:szCs w:val="28"/>
              </w:rPr>
              <w:t>1. i 2. MŠ</w:t>
            </w:r>
          </w:p>
        </w:tc>
      </w:tr>
      <w:tr w:rsidR="00043EF4" w:rsidRPr="00B9782A" w14:paraId="5299E32E"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71976FD0"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Vode u zavičaju</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9A96523"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4. MŠ</w:t>
            </w:r>
          </w:p>
        </w:tc>
      </w:tr>
      <w:tr w:rsidR="00043EF4" w:rsidRPr="00B9782A" w14:paraId="48A240CB"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74AD3207"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Škola plivanja na bazenima </w:t>
            </w:r>
            <w:proofErr w:type="spellStart"/>
            <w:r w:rsidRPr="00B9782A">
              <w:rPr>
                <w:rFonts w:ascii="Times New Roman" w:hAnsi="Times New Roman" w:cs="Times New Roman"/>
                <w:sz w:val="28"/>
                <w:szCs w:val="28"/>
              </w:rPr>
              <w:t>Cerine</w:t>
            </w:r>
            <w:proofErr w:type="spellEnd"/>
            <w:r w:rsidRPr="00B9782A">
              <w:rPr>
                <w:rFonts w:ascii="Times New Roman" w:hAnsi="Times New Roman" w:cs="Times New Roman"/>
                <w:sz w:val="28"/>
                <w:szCs w:val="28"/>
              </w:rPr>
              <w:t xml:space="preserve"> u Koprivnici</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36519F9"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3.-4.</w:t>
            </w:r>
          </w:p>
        </w:tc>
      </w:tr>
      <w:tr w:rsidR="00043EF4" w:rsidRPr="00B9782A" w14:paraId="00661C25"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139C95B3"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Dravska priča – </w:t>
            </w:r>
            <w:proofErr w:type="spellStart"/>
            <w:r w:rsidRPr="00B9782A">
              <w:rPr>
                <w:rFonts w:ascii="Times New Roman" w:hAnsi="Times New Roman" w:cs="Times New Roman"/>
                <w:sz w:val="28"/>
                <w:szCs w:val="28"/>
              </w:rPr>
              <w:t>Noskovci</w:t>
            </w:r>
            <w:proofErr w:type="spellEnd"/>
            <w:r w:rsidRPr="00B9782A">
              <w:rPr>
                <w:rFonts w:ascii="Times New Roman" w:hAnsi="Times New Roman" w:cs="Times New Roman"/>
                <w:sz w:val="28"/>
                <w:szCs w:val="28"/>
              </w:rPr>
              <w:t>, Virovitica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7927A15B"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1.-4. PŠ</w:t>
            </w:r>
          </w:p>
        </w:tc>
      </w:tr>
      <w:tr w:rsidR="00043EF4" w:rsidRPr="00B9782A" w14:paraId="27340825"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6852631F"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Zagreb, </w:t>
            </w:r>
            <w:proofErr w:type="spellStart"/>
            <w:r w:rsidRPr="00B9782A">
              <w:rPr>
                <w:rFonts w:ascii="Times New Roman" w:hAnsi="Times New Roman" w:cs="Times New Roman"/>
                <w:sz w:val="28"/>
                <w:szCs w:val="28"/>
              </w:rPr>
              <w:t>kak</w:t>
            </w:r>
            <w:proofErr w:type="spellEnd"/>
            <w:r w:rsidRPr="00B9782A">
              <w:rPr>
                <w:rFonts w:ascii="Times New Roman" w:hAnsi="Times New Roman" w:cs="Times New Roman"/>
                <w:sz w:val="28"/>
                <w:szCs w:val="28"/>
              </w:rPr>
              <w:t xml:space="preserve"> imam te rad</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BB1987F"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1.-4. MŠ</w:t>
            </w:r>
          </w:p>
        </w:tc>
      </w:tr>
      <w:tr w:rsidR="00043EF4" w:rsidRPr="00B9782A" w14:paraId="5E987D39"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12293C46"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Krapina, Oroslavje, Zagreb</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2FA122F"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5.-8.</w:t>
            </w:r>
          </w:p>
        </w:tc>
      </w:tr>
      <w:tr w:rsidR="00043EF4" w:rsidRPr="00B9782A" w14:paraId="1E9C0CE7"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1B08DFFB"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Višednevna školska ekskurzija – Primorska Hrvatska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3E8565B8"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7.-8.</w:t>
            </w:r>
          </w:p>
        </w:tc>
      </w:tr>
      <w:tr w:rsidR="00043EF4" w:rsidRPr="00B9782A" w14:paraId="2EE15A9A"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63A7B137"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Posjet zavičajnoj etno zbirci u </w:t>
            </w:r>
            <w:proofErr w:type="spellStart"/>
            <w:r w:rsidRPr="00B9782A">
              <w:rPr>
                <w:rFonts w:ascii="Times New Roman" w:hAnsi="Times New Roman" w:cs="Times New Roman"/>
                <w:sz w:val="28"/>
                <w:szCs w:val="28"/>
              </w:rPr>
              <w:t>Ferdinandovacu</w:t>
            </w:r>
            <w:proofErr w:type="spellEnd"/>
          </w:p>
        </w:tc>
        <w:tc>
          <w:tcPr>
            <w:tcW w:w="2693" w:type="dxa"/>
            <w:tcBorders>
              <w:top w:val="single" w:sz="4" w:space="0" w:color="auto"/>
              <w:left w:val="single" w:sz="4" w:space="0" w:color="auto"/>
              <w:bottom w:val="single" w:sz="4" w:space="0" w:color="auto"/>
              <w:right w:val="single" w:sz="4" w:space="0" w:color="auto"/>
            </w:tcBorders>
            <w:vAlign w:val="center"/>
            <w:hideMark/>
          </w:tcPr>
          <w:p w14:paraId="334666C5"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5.</w:t>
            </w:r>
          </w:p>
        </w:tc>
      </w:tr>
      <w:tr w:rsidR="00043EF4" w:rsidRPr="00B9782A" w14:paraId="2EF2FBBD"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165D80EB" w14:textId="77777777" w:rsidR="00043EF4" w:rsidRPr="00B9782A" w:rsidRDefault="00043EF4">
            <w:pPr>
              <w:rPr>
                <w:rFonts w:ascii="Times New Roman" w:hAnsi="Times New Roman" w:cs="Times New Roman"/>
                <w:sz w:val="28"/>
                <w:szCs w:val="28"/>
              </w:rPr>
            </w:pPr>
            <w:r w:rsidRPr="00B9782A">
              <w:rPr>
                <w:rFonts w:ascii="Times New Roman" w:hAnsi="Times New Roman" w:cs="Times New Roman"/>
                <w:sz w:val="28"/>
                <w:szCs w:val="28"/>
              </w:rPr>
              <w:t xml:space="preserve">Dvodnevna </w:t>
            </w: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u Vukovaru</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C2768FA"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8.</w:t>
            </w:r>
          </w:p>
        </w:tc>
      </w:tr>
      <w:tr w:rsidR="00043EF4" w:rsidRPr="00B9782A" w14:paraId="726AD0A1"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3AB04EFD" w14:textId="77777777" w:rsidR="00043EF4" w:rsidRPr="00B9782A" w:rsidRDefault="00043EF4">
            <w:pPr>
              <w:rPr>
                <w:rFonts w:ascii="Times New Roman" w:hAnsi="Times New Roman" w:cs="Times New Roman"/>
                <w:sz w:val="28"/>
                <w:szCs w:val="28"/>
              </w:rPr>
            </w:pPr>
            <w:r w:rsidRPr="00B9782A">
              <w:rPr>
                <w:rFonts w:ascii="Times New Roman" w:hAnsi="Times New Roman" w:cs="Times New Roman"/>
                <w:sz w:val="28"/>
                <w:szCs w:val="28"/>
              </w:rPr>
              <w:t xml:space="preserve">Projekt „Učenici uče učenike“ - između OŠ Ferdinandovac i OŠ „Ivan Lacković </w:t>
            </w:r>
            <w:proofErr w:type="spellStart"/>
            <w:r w:rsidRPr="00B9782A">
              <w:rPr>
                <w:rFonts w:ascii="Times New Roman" w:hAnsi="Times New Roman" w:cs="Times New Roman"/>
                <w:sz w:val="28"/>
                <w:szCs w:val="28"/>
              </w:rPr>
              <w:t>Croata</w:t>
            </w:r>
            <w:proofErr w:type="spellEnd"/>
            <w:r w:rsidRPr="00B9782A">
              <w:rPr>
                <w:rFonts w:ascii="Times New Roman" w:hAnsi="Times New Roman" w:cs="Times New Roman"/>
                <w:sz w:val="28"/>
                <w:szCs w:val="28"/>
              </w:rPr>
              <w:t xml:space="preserve">“ Kalinovac </w:t>
            </w: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Đurđevački </w:t>
            </w:r>
            <w:proofErr w:type="spellStart"/>
            <w:r w:rsidRPr="00B9782A">
              <w:rPr>
                <w:rFonts w:ascii="Times New Roman" w:hAnsi="Times New Roman" w:cs="Times New Roman"/>
                <w:sz w:val="28"/>
                <w:szCs w:val="28"/>
              </w:rPr>
              <w:t>peski</w:t>
            </w:r>
            <w:proofErr w:type="spellEnd"/>
            <w:r w:rsidRPr="00B9782A">
              <w:rPr>
                <w:rFonts w:ascii="Times New Roman" w:hAnsi="Times New Roman" w:cs="Times New Roman"/>
                <w:sz w:val="28"/>
                <w:szCs w:val="28"/>
              </w:rPr>
              <w:t>, Drava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18D304C6"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6.</w:t>
            </w:r>
          </w:p>
        </w:tc>
      </w:tr>
      <w:tr w:rsidR="00043EF4" w:rsidRPr="00B9782A" w14:paraId="2C1FE500" w14:textId="77777777" w:rsidTr="00043EF4">
        <w:trPr>
          <w:jc w:val="center"/>
        </w:trPr>
        <w:tc>
          <w:tcPr>
            <w:tcW w:w="7343" w:type="dxa"/>
            <w:tcBorders>
              <w:top w:val="single" w:sz="4" w:space="0" w:color="auto"/>
              <w:left w:val="single" w:sz="4" w:space="0" w:color="auto"/>
              <w:bottom w:val="single" w:sz="4" w:space="0" w:color="auto"/>
              <w:right w:val="single" w:sz="4" w:space="0" w:color="auto"/>
            </w:tcBorders>
            <w:vAlign w:val="center"/>
            <w:hideMark/>
          </w:tcPr>
          <w:p w14:paraId="06D2B33E" w14:textId="77777777" w:rsidR="00043EF4" w:rsidRPr="00B9782A" w:rsidRDefault="00043EF4">
            <w:pPr>
              <w:rPr>
                <w:rFonts w:ascii="Times New Roman" w:hAnsi="Times New Roman" w:cs="Times New Roman"/>
                <w:sz w:val="28"/>
                <w:szCs w:val="28"/>
              </w:rPr>
            </w:pPr>
            <w:proofErr w:type="spellStart"/>
            <w:r w:rsidRPr="00B9782A">
              <w:rPr>
                <w:rFonts w:ascii="Times New Roman" w:hAnsi="Times New Roman" w:cs="Times New Roman"/>
                <w:sz w:val="28"/>
                <w:szCs w:val="28"/>
              </w:rPr>
              <w:t>Izvanučionička</w:t>
            </w:r>
            <w:proofErr w:type="spellEnd"/>
            <w:r w:rsidRPr="00B9782A">
              <w:rPr>
                <w:rFonts w:ascii="Times New Roman" w:hAnsi="Times New Roman" w:cs="Times New Roman"/>
                <w:sz w:val="28"/>
                <w:szCs w:val="28"/>
              </w:rPr>
              <w:t xml:space="preserve"> nastava Klagenfurt, Austrija</w:t>
            </w:r>
          </w:p>
        </w:tc>
        <w:tc>
          <w:tcPr>
            <w:tcW w:w="2693" w:type="dxa"/>
            <w:tcBorders>
              <w:top w:val="single" w:sz="4" w:space="0" w:color="auto"/>
              <w:left w:val="single" w:sz="4" w:space="0" w:color="auto"/>
              <w:bottom w:val="single" w:sz="4" w:space="0" w:color="auto"/>
              <w:right w:val="single" w:sz="4" w:space="0" w:color="auto"/>
            </w:tcBorders>
            <w:vAlign w:val="center"/>
            <w:hideMark/>
          </w:tcPr>
          <w:p w14:paraId="5C3303A6" w14:textId="77777777" w:rsidR="00043EF4" w:rsidRPr="00B9782A" w:rsidRDefault="00043EF4">
            <w:pPr>
              <w:jc w:val="center"/>
              <w:rPr>
                <w:rFonts w:ascii="Times New Roman" w:hAnsi="Times New Roman" w:cs="Times New Roman"/>
                <w:sz w:val="28"/>
                <w:szCs w:val="28"/>
              </w:rPr>
            </w:pPr>
            <w:r w:rsidRPr="00B9782A">
              <w:rPr>
                <w:rFonts w:ascii="Times New Roman" w:hAnsi="Times New Roman" w:cs="Times New Roman"/>
                <w:sz w:val="28"/>
                <w:szCs w:val="28"/>
              </w:rPr>
              <w:t>Mladi planinari (5.-8.)</w:t>
            </w:r>
          </w:p>
        </w:tc>
      </w:tr>
    </w:tbl>
    <w:p w14:paraId="00AAF784" w14:textId="7E9F5CA0" w:rsidR="00792000" w:rsidRPr="00B9782A" w:rsidRDefault="00792000" w:rsidP="002B06D8">
      <w:pPr>
        <w:spacing w:after="0" w:line="360" w:lineRule="auto"/>
        <w:jc w:val="both"/>
        <w:rPr>
          <w:rFonts w:ascii="Times New Roman" w:eastAsia="Times New Roman" w:hAnsi="Times New Roman" w:cs="Times New Roman"/>
          <w:sz w:val="28"/>
          <w:szCs w:val="28"/>
          <w:lang w:eastAsia="hr-HR"/>
        </w:rPr>
      </w:pPr>
    </w:p>
    <w:p w14:paraId="5B01594D" w14:textId="7FF44D7E" w:rsidR="00354581" w:rsidRPr="00B9782A" w:rsidRDefault="00354581" w:rsidP="00792000">
      <w:pPr>
        <w:spacing w:after="0" w:line="360" w:lineRule="auto"/>
        <w:jc w:val="both"/>
        <w:rPr>
          <w:rFonts w:ascii="Times New Roman" w:eastAsia="Times New Roman" w:hAnsi="Times New Roman" w:cs="Times New Roman"/>
          <w:sz w:val="28"/>
          <w:szCs w:val="28"/>
          <w:lang w:eastAsia="hr-HR"/>
        </w:rPr>
      </w:pPr>
    </w:p>
    <w:p w14:paraId="0EE63547" w14:textId="77777777" w:rsidR="006145C4" w:rsidRPr="00B9782A" w:rsidRDefault="006145C4" w:rsidP="006145C4">
      <w:pPr>
        <w:pStyle w:val="Bezproreda"/>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G) OSTALA OBRAZLOŽENJA I DOKUMENTACIJA</w:t>
      </w:r>
    </w:p>
    <w:p w14:paraId="309693C6" w14:textId="77777777" w:rsidR="006145C4" w:rsidRPr="00B9782A" w:rsidRDefault="006145C4" w:rsidP="006145C4">
      <w:pPr>
        <w:pStyle w:val="Bezproreda"/>
        <w:rPr>
          <w:rFonts w:ascii="Times New Roman" w:eastAsia="Times New Roman" w:hAnsi="Times New Roman" w:cs="Times New Roman"/>
          <w:sz w:val="28"/>
          <w:szCs w:val="28"/>
          <w:lang w:eastAsia="hr-HR"/>
        </w:rPr>
      </w:pPr>
    </w:p>
    <w:p w14:paraId="1BAFE880" w14:textId="7D978FA0" w:rsidR="006145C4" w:rsidRPr="00B9782A" w:rsidRDefault="006145C4" w:rsidP="006145C4">
      <w:pPr>
        <w:spacing w:line="253" w:lineRule="atLeast"/>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Škola u </w:t>
      </w:r>
      <w:r w:rsidR="00D509D0" w:rsidRPr="00B9782A">
        <w:rPr>
          <w:rFonts w:ascii="Times New Roman" w:eastAsia="Times New Roman" w:hAnsi="Times New Roman" w:cs="Times New Roman"/>
          <w:sz w:val="28"/>
          <w:szCs w:val="28"/>
          <w:lang w:eastAsia="hr-HR"/>
        </w:rPr>
        <w:t>svom financijskom planu ne planira</w:t>
      </w:r>
      <w:r w:rsidRPr="00B9782A">
        <w:rPr>
          <w:rFonts w:ascii="Times New Roman" w:eastAsia="Times New Roman" w:hAnsi="Times New Roman" w:cs="Times New Roman"/>
          <w:sz w:val="28"/>
          <w:szCs w:val="28"/>
          <w:lang w:eastAsia="hr-HR"/>
        </w:rPr>
        <w:t xml:space="preserve"> one rashode koji se podmiruju direktno s računa županijskog proračuna (usluga pri</w:t>
      </w:r>
      <w:r w:rsidR="00D40EA0" w:rsidRPr="00B9782A">
        <w:rPr>
          <w:rFonts w:ascii="Times New Roman" w:eastAsia="Times New Roman" w:hAnsi="Times New Roman" w:cs="Times New Roman"/>
          <w:sz w:val="28"/>
          <w:szCs w:val="28"/>
          <w:lang w:eastAsia="hr-HR"/>
        </w:rPr>
        <w:t>jevoza učenika</w:t>
      </w:r>
      <w:r w:rsidRPr="00B9782A">
        <w:rPr>
          <w:rFonts w:ascii="Times New Roman" w:eastAsia="Times New Roman" w:hAnsi="Times New Roman" w:cs="Times New Roman"/>
          <w:sz w:val="28"/>
          <w:szCs w:val="28"/>
          <w:lang w:eastAsia="hr-HR"/>
        </w:rPr>
        <w:t>).</w:t>
      </w:r>
      <w:r w:rsidR="004629A5" w:rsidRPr="00B9782A">
        <w:rPr>
          <w:rFonts w:ascii="Times New Roman" w:eastAsia="Times New Roman" w:hAnsi="Times New Roman" w:cs="Times New Roman"/>
          <w:sz w:val="28"/>
          <w:szCs w:val="28"/>
          <w:lang w:eastAsia="hr-HR"/>
        </w:rPr>
        <w:t xml:space="preserve"> </w:t>
      </w:r>
    </w:p>
    <w:p w14:paraId="4C9EA7C8" w14:textId="62B30896" w:rsidR="004629A5" w:rsidRPr="00B9782A" w:rsidRDefault="004629A5" w:rsidP="006145C4">
      <w:pPr>
        <w:spacing w:line="253" w:lineRule="atLeast"/>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ab/>
        <w:t>Školske ustanove ne donose strateške, već godišnje operativne planove (GPP, školski kurikulum) prema planu i programu koje je donijelo MZO</w:t>
      </w:r>
      <w:r w:rsidR="00EE6DF9" w:rsidRPr="00B9782A">
        <w:rPr>
          <w:rFonts w:ascii="Times New Roman" w:eastAsia="Times New Roman" w:hAnsi="Times New Roman" w:cs="Times New Roman"/>
          <w:sz w:val="28"/>
          <w:szCs w:val="28"/>
          <w:lang w:eastAsia="hr-HR"/>
        </w:rPr>
        <w:t>M</w:t>
      </w:r>
      <w:r w:rsidRPr="00B9782A">
        <w:rPr>
          <w:rFonts w:ascii="Times New Roman" w:eastAsia="Times New Roman" w:hAnsi="Times New Roman" w:cs="Times New Roman"/>
          <w:sz w:val="28"/>
          <w:szCs w:val="28"/>
          <w:lang w:eastAsia="hr-HR"/>
        </w:rPr>
        <w:t>.</w:t>
      </w:r>
    </w:p>
    <w:p w14:paraId="24164ED0" w14:textId="099E99E9" w:rsidR="004629A5" w:rsidRPr="00B9782A" w:rsidRDefault="004629A5" w:rsidP="006145C4">
      <w:pPr>
        <w:spacing w:line="253" w:lineRule="atLeast"/>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ab/>
        <w:t xml:space="preserve">Nadalje, planovi </w:t>
      </w:r>
      <w:r w:rsidR="004C7C6F" w:rsidRPr="00B9782A">
        <w:rPr>
          <w:rFonts w:ascii="Times New Roman" w:eastAsia="Times New Roman" w:hAnsi="Times New Roman" w:cs="Times New Roman"/>
          <w:sz w:val="28"/>
          <w:szCs w:val="28"/>
          <w:lang w:eastAsia="hr-HR"/>
        </w:rPr>
        <w:t>poput Godišnjeg plana i programa škole</w:t>
      </w:r>
      <w:r w:rsidRPr="00B9782A">
        <w:rPr>
          <w:rFonts w:ascii="Times New Roman" w:eastAsia="Times New Roman" w:hAnsi="Times New Roman" w:cs="Times New Roman"/>
          <w:sz w:val="28"/>
          <w:szCs w:val="28"/>
          <w:lang w:eastAsia="hr-HR"/>
        </w:rPr>
        <w:t xml:space="preserve"> odnose </w:t>
      </w:r>
      <w:r w:rsidR="004C7C6F" w:rsidRPr="00B9782A">
        <w:rPr>
          <w:rFonts w:ascii="Times New Roman" w:eastAsia="Times New Roman" w:hAnsi="Times New Roman" w:cs="Times New Roman"/>
          <w:sz w:val="28"/>
          <w:szCs w:val="28"/>
          <w:lang w:eastAsia="hr-HR"/>
        </w:rPr>
        <w:t xml:space="preserve">se </w:t>
      </w:r>
      <w:r w:rsidRPr="00B9782A">
        <w:rPr>
          <w:rFonts w:ascii="Times New Roman" w:eastAsia="Times New Roman" w:hAnsi="Times New Roman" w:cs="Times New Roman"/>
          <w:sz w:val="28"/>
          <w:szCs w:val="28"/>
          <w:lang w:eastAsia="hr-HR"/>
        </w:rPr>
        <w:t>na nastavnu, a ne na fiskalnu godinu. To je uzrok mnogim odstu</w:t>
      </w:r>
      <w:r w:rsidR="009753CE" w:rsidRPr="00B9782A">
        <w:rPr>
          <w:rFonts w:ascii="Times New Roman" w:eastAsia="Times New Roman" w:hAnsi="Times New Roman" w:cs="Times New Roman"/>
          <w:sz w:val="28"/>
          <w:szCs w:val="28"/>
          <w:lang w:eastAsia="hr-HR"/>
        </w:rPr>
        <w:t xml:space="preserve">panjima u izvršenju </w:t>
      </w:r>
      <w:r w:rsidRPr="00B9782A">
        <w:rPr>
          <w:rFonts w:ascii="Times New Roman" w:eastAsia="Times New Roman" w:hAnsi="Times New Roman" w:cs="Times New Roman"/>
          <w:sz w:val="28"/>
          <w:szCs w:val="28"/>
          <w:lang w:eastAsia="hr-HR"/>
        </w:rPr>
        <w:lastRenderedPageBreak/>
        <w:t>planova, kao što je pomak određenih aktivnosti unutar školske godine iz jednog polugodišta u drugo.</w:t>
      </w:r>
    </w:p>
    <w:p w14:paraId="46773A9C" w14:textId="4791C741" w:rsidR="006145C4" w:rsidRPr="00B9782A" w:rsidRDefault="006145C4" w:rsidP="006145C4">
      <w:pPr>
        <w:spacing w:line="253" w:lineRule="atLeast"/>
        <w:jc w:val="both"/>
        <w:rPr>
          <w:rFonts w:ascii="Times New Roman" w:eastAsia="Times New Roman" w:hAnsi="Times New Roman" w:cs="Times New Roman"/>
          <w:color w:val="FF0000"/>
          <w:sz w:val="28"/>
          <w:szCs w:val="28"/>
          <w:lang w:eastAsia="hr-HR"/>
        </w:rPr>
      </w:pPr>
      <w:r w:rsidRPr="00B9782A">
        <w:rPr>
          <w:rFonts w:ascii="Times New Roman" w:eastAsia="Times New Roman" w:hAnsi="Times New Roman" w:cs="Times New Roman"/>
          <w:sz w:val="28"/>
          <w:szCs w:val="28"/>
          <w:lang w:eastAsia="hr-HR"/>
        </w:rPr>
        <w:tab/>
        <w:t>Županij</w:t>
      </w:r>
      <w:r w:rsidR="002B06D8" w:rsidRPr="00B9782A">
        <w:rPr>
          <w:rFonts w:ascii="Times New Roman" w:eastAsia="Times New Roman" w:hAnsi="Times New Roman" w:cs="Times New Roman"/>
          <w:sz w:val="28"/>
          <w:szCs w:val="28"/>
          <w:lang w:eastAsia="hr-HR"/>
        </w:rPr>
        <w:t>a za Š</w:t>
      </w:r>
      <w:r w:rsidRPr="00B9782A">
        <w:rPr>
          <w:rFonts w:ascii="Times New Roman" w:eastAsia="Times New Roman" w:hAnsi="Times New Roman" w:cs="Times New Roman"/>
          <w:sz w:val="28"/>
          <w:szCs w:val="28"/>
          <w:lang w:eastAsia="hr-HR"/>
        </w:rPr>
        <w:t>k</w:t>
      </w:r>
      <w:r w:rsidR="002B06D8" w:rsidRPr="00B9782A">
        <w:rPr>
          <w:rFonts w:ascii="Times New Roman" w:eastAsia="Times New Roman" w:hAnsi="Times New Roman" w:cs="Times New Roman"/>
          <w:sz w:val="28"/>
          <w:szCs w:val="28"/>
          <w:lang w:eastAsia="hr-HR"/>
        </w:rPr>
        <w:t>olu provodi postupke nabave, a Š</w:t>
      </w:r>
      <w:r w:rsidRPr="00B9782A">
        <w:rPr>
          <w:rFonts w:ascii="Times New Roman" w:eastAsia="Times New Roman" w:hAnsi="Times New Roman" w:cs="Times New Roman"/>
          <w:sz w:val="28"/>
          <w:szCs w:val="28"/>
          <w:lang w:eastAsia="hr-HR"/>
        </w:rPr>
        <w:t>kola sklapa ugovore i planira u svojim financijskim planovima higijenski materijal, materijal i sredstva za čišćenje, opskrbu prirodnim plinom, opskrbu električnom energijom, usluge fiksne i mobilne telefonije</w:t>
      </w:r>
      <w:r w:rsidR="000E2AB3" w:rsidRPr="00B9782A">
        <w:rPr>
          <w:rFonts w:ascii="Times New Roman" w:eastAsia="Times New Roman" w:hAnsi="Times New Roman" w:cs="Times New Roman"/>
          <w:sz w:val="28"/>
          <w:szCs w:val="28"/>
          <w:lang w:eastAsia="hr-HR"/>
        </w:rPr>
        <w:t>, najam pisača</w:t>
      </w:r>
      <w:r w:rsidR="00E97A92" w:rsidRPr="00B9782A">
        <w:rPr>
          <w:rFonts w:ascii="Times New Roman" w:eastAsia="Times New Roman" w:hAnsi="Times New Roman" w:cs="Times New Roman"/>
          <w:sz w:val="28"/>
          <w:szCs w:val="28"/>
          <w:lang w:eastAsia="hr-HR"/>
        </w:rPr>
        <w:t>,</w:t>
      </w:r>
      <w:r w:rsidRPr="00B9782A">
        <w:rPr>
          <w:rFonts w:ascii="Times New Roman" w:eastAsia="Times New Roman" w:hAnsi="Times New Roman" w:cs="Times New Roman"/>
          <w:sz w:val="28"/>
          <w:szCs w:val="28"/>
          <w:lang w:eastAsia="hr-HR"/>
        </w:rPr>
        <w:t xml:space="preserve"> uredski materijal i papir</w:t>
      </w:r>
      <w:r w:rsidR="00E97A92" w:rsidRPr="00B9782A">
        <w:rPr>
          <w:rFonts w:ascii="Times New Roman" w:eastAsia="Times New Roman" w:hAnsi="Times New Roman" w:cs="Times New Roman"/>
          <w:sz w:val="28"/>
          <w:szCs w:val="28"/>
          <w:lang w:eastAsia="hr-HR"/>
        </w:rPr>
        <w:t xml:space="preserve"> te</w:t>
      </w:r>
      <w:r w:rsidR="000F737A" w:rsidRPr="00B9782A">
        <w:rPr>
          <w:rFonts w:ascii="Times New Roman" w:eastAsia="Times New Roman" w:hAnsi="Times New Roman" w:cs="Times New Roman"/>
          <w:sz w:val="28"/>
          <w:szCs w:val="28"/>
          <w:lang w:eastAsia="hr-HR"/>
        </w:rPr>
        <w:t xml:space="preserve"> poštanske usluge i</w:t>
      </w:r>
      <w:r w:rsidR="00E97A92" w:rsidRPr="00B9782A">
        <w:rPr>
          <w:rFonts w:ascii="Times New Roman" w:eastAsia="Times New Roman" w:hAnsi="Times New Roman" w:cs="Times New Roman"/>
          <w:sz w:val="28"/>
          <w:szCs w:val="28"/>
          <w:lang w:eastAsia="hr-HR"/>
        </w:rPr>
        <w:t xml:space="preserve"> osiguranje imovine</w:t>
      </w:r>
      <w:r w:rsidRPr="00B9782A">
        <w:rPr>
          <w:rFonts w:ascii="Times New Roman" w:eastAsia="Times New Roman" w:hAnsi="Times New Roman" w:cs="Times New Roman"/>
          <w:sz w:val="28"/>
          <w:szCs w:val="28"/>
          <w:lang w:eastAsia="hr-HR"/>
        </w:rPr>
        <w:t>.  </w:t>
      </w:r>
    </w:p>
    <w:p w14:paraId="671050C8" w14:textId="778ACD70" w:rsidR="006145C4" w:rsidRPr="00B9782A" w:rsidRDefault="006145C4" w:rsidP="006145C4">
      <w:pPr>
        <w:spacing w:line="253" w:lineRule="atLeast"/>
        <w:ind w:firstLine="708"/>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Donesene su procjene Financijskog plana prihoda te rashoda za 202</w:t>
      </w:r>
      <w:r w:rsidR="00455185" w:rsidRPr="00B9782A">
        <w:rPr>
          <w:rFonts w:ascii="Times New Roman" w:eastAsia="Times New Roman" w:hAnsi="Times New Roman" w:cs="Times New Roman"/>
          <w:sz w:val="28"/>
          <w:szCs w:val="28"/>
          <w:lang w:eastAsia="hr-HR"/>
        </w:rPr>
        <w:t>6</w:t>
      </w:r>
      <w:r w:rsidRPr="00B9782A">
        <w:rPr>
          <w:rFonts w:ascii="Times New Roman" w:eastAsia="Times New Roman" w:hAnsi="Times New Roman" w:cs="Times New Roman"/>
          <w:sz w:val="28"/>
          <w:szCs w:val="28"/>
          <w:lang w:eastAsia="hr-HR"/>
        </w:rPr>
        <w:t>. godinu, zatim projekcije za 202</w:t>
      </w:r>
      <w:r w:rsidR="00455185" w:rsidRPr="00B9782A">
        <w:rPr>
          <w:rFonts w:ascii="Times New Roman" w:eastAsia="Times New Roman" w:hAnsi="Times New Roman" w:cs="Times New Roman"/>
          <w:sz w:val="28"/>
          <w:szCs w:val="28"/>
          <w:lang w:eastAsia="hr-HR"/>
        </w:rPr>
        <w:t>7</w:t>
      </w:r>
      <w:r w:rsidRPr="00B9782A">
        <w:rPr>
          <w:rFonts w:ascii="Times New Roman" w:eastAsia="Times New Roman" w:hAnsi="Times New Roman" w:cs="Times New Roman"/>
          <w:sz w:val="28"/>
          <w:szCs w:val="28"/>
          <w:lang w:eastAsia="hr-HR"/>
        </w:rPr>
        <w:t>. i 202</w:t>
      </w:r>
      <w:r w:rsidR="00455185" w:rsidRPr="00B9782A">
        <w:rPr>
          <w:rFonts w:ascii="Times New Roman" w:eastAsia="Times New Roman" w:hAnsi="Times New Roman" w:cs="Times New Roman"/>
          <w:sz w:val="28"/>
          <w:szCs w:val="28"/>
          <w:lang w:eastAsia="hr-HR"/>
        </w:rPr>
        <w:t>8</w:t>
      </w:r>
      <w:r w:rsidRPr="00B9782A">
        <w:rPr>
          <w:rFonts w:ascii="Times New Roman" w:eastAsia="Times New Roman" w:hAnsi="Times New Roman" w:cs="Times New Roman"/>
          <w:sz w:val="28"/>
          <w:szCs w:val="28"/>
          <w:lang w:eastAsia="hr-HR"/>
        </w:rPr>
        <w:t>. godinu. Procjene financijskih planova i projekcije izrađeni su na odgovarajućim obrascima i iskazani analitički po računima. </w:t>
      </w:r>
    </w:p>
    <w:p w14:paraId="77F7E7E3" w14:textId="77777777" w:rsidR="006145C4" w:rsidRPr="00B9782A" w:rsidRDefault="006145C4" w:rsidP="006145C4">
      <w:pPr>
        <w:spacing w:after="0" w:line="240" w:lineRule="auto"/>
        <w:jc w:val="both"/>
        <w:rPr>
          <w:rFonts w:ascii="Times New Roman" w:eastAsia="Times New Roman" w:hAnsi="Times New Roman" w:cs="Times New Roman"/>
          <w:sz w:val="28"/>
          <w:szCs w:val="28"/>
          <w:lang w:eastAsia="hr-HR"/>
        </w:rPr>
      </w:pPr>
    </w:p>
    <w:p w14:paraId="7C87EA7E" w14:textId="77777777" w:rsidR="006145C4" w:rsidRPr="00B9782A" w:rsidRDefault="006145C4" w:rsidP="006145C4">
      <w:pPr>
        <w:spacing w:after="0" w:line="240" w:lineRule="auto"/>
        <w:jc w:val="both"/>
        <w:rPr>
          <w:rFonts w:ascii="Times New Roman" w:eastAsia="Times New Roman" w:hAnsi="Times New Roman" w:cs="Times New Roman"/>
          <w:sz w:val="28"/>
          <w:szCs w:val="28"/>
          <w:lang w:eastAsia="hr-HR"/>
        </w:rPr>
      </w:pPr>
    </w:p>
    <w:p w14:paraId="053BEDDF" w14:textId="77777777" w:rsidR="006145C4" w:rsidRPr="00B9782A" w:rsidRDefault="006145C4" w:rsidP="006145C4">
      <w:pPr>
        <w:spacing w:after="0" w:line="240" w:lineRule="auto"/>
        <w:jc w:val="both"/>
        <w:rPr>
          <w:rFonts w:ascii="Times New Roman" w:eastAsia="Times New Roman" w:hAnsi="Times New Roman" w:cs="Times New Roman"/>
          <w:sz w:val="28"/>
          <w:szCs w:val="28"/>
          <w:lang w:eastAsia="hr-HR"/>
        </w:rPr>
      </w:pPr>
    </w:p>
    <w:p w14:paraId="0C561722" w14:textId="32C8B195" w:rsidR="009060CD" w:rsidRPr="00B9782A" w:rsidRDefault="006145C4" w:rsidP="006145C4">
      <w:pPr>
        <w:spacing w:after="0" w:line="240" w:lineRule="auto"/>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w:t>
      </w:r>
      <w:r w:rsidR="00915293" w:rsidRPr="00B9782A">
        <w:rPr>
          <w:rFonts w:ascii="Times New Roman" w:eastAsia="Times New Roman" w:hAnsi="Times New Roman" w:cs="Times New Roman"/>
          <w:sz w:val="28"/>
          <w:szCs w:val="28"/>
          <w:lang w:eastAsia="hr-HR"/>
        </w:rPr>
        <w:t xml:space="preserve">  </w:t>
      </w:r>
      <w:r w:rsidRPr="00B9782A">
        <w:rPr>
          <w:rFonts w:ascii="Times New Roman" w:eastAsia="Times New Roman" w:hAnsi="Times New Roman" w:cs="Times New Roman"/>
          <w:sz w:val="28"/>
          <w:szCs w:val="28"/>
          <w:lang w:eastAsia="hr-HR"/>
        </w:rPr>
        <w:t xml:space="preserve">  Ravnatelj:                           </w:t>
      </w:r>
      <w:r w:rsidR="009060CD" w:rsidRPr="00B9782A">
        <w:rPr>
          <w:rFonts w:ascii="Times New Roman" w:eastAsia="Times New Roman" w:hAnsi="Times New Roman" w:cs="Times New Roman"/>
          <w:sz w:val="28"/>
          <w:szCs w:val="28"/>
          <w:lang w:eastAsia="hr-HR"/>
        </w:rPr>
        <w:t xml:space="preserve">                </w:t>
      </w:r>
      <w:r w:rsidR="00455185" w:rsidRPr="00B9782A">
        <w:rPr>
          <w:rFonts w:ascii="Times New Roman" w:eastAsia="Times New Roman" w:hAnsi="Times New Roman" w:cs="Times New Roman"/>
          <w:sz w:val="28"/>
          <w:szCs w:val="28"/>
          <w:lang w:eastAsia="hr-HR"/>
        </w:rPr>
        <w:t xml:space="preserve">   </w:t>
      </w:r>
      <w:r w:rsidR="009060CD" w:rsidRPr="00B9782A">
        <w:rPr>
          <w:rFonts w:ascii="Times New Roman" w:eastAsia="Times New Roman" w:hAnsi="Times New Roman" w:cs="Times New Roman"/>
          <w:sz w:val="28"/>
          <w:szCs w:val="28"/>
          <w:lang w:eastAsia="hr-HR"/>
        </w:rPr>
        <w:t xml:space="preserve"> </w:t>
      </w:r>
      <w:r w:rsidRPr="00B9782A">
        <w:rPr>
          <w:rFonts w:ascii="Times New Roman" w:eastAsia="Times New Roman" w:hAnsi="Times New Roman" w:cs="Times New Roman"/>
          <w:sz w:val="28"/>
          <w:szCs w:val="28"/>
          <w:lang w:eastAsia="hr-HR"/>
        </w:rPr>
        <w:t xml:space="preserve"> Predsjednica školskog</w:t>
      </w:r>
      <w:r w:rsidR="00455185" w:rsidRPr="00B9782A">
        <w:rPr>
          <w:rFonts w:ascii="Times New Roman" w:eastAsia="Times New Roman" w:hAnsi="Times New Roman" w:cs="Times New Roman"/>
          <w:sz w:val="28"/>
          <w:szCs w:val="28"/>
          <w:lang w:eastAsia="hr-HR"/>
        </w:rPr>
        <w:t xml:space="preserve"> odbora:</w:t>
      </w:r>
    </w:p>
    <w:p w14:paraId="67212E7E" w14:textId="51B0D175" w:rsidR="006145C4" w:rsidRPr="00B9782A" w:rsidRDefault="009060CD" w:rsidP="006145C4">
      <w:pPr>
        <w:spacing w:after="0" w:line="240" w:lineRule="auto"/>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w:t>
      </w:r>
    </w:p>
    <w:p w14:paraId="7F019799" w14:textId="2000691B" w:rsidR="006145C4" w:rsidRPr="00B9782A" w:rsidRDefault="006145C4" w:rsidP="006145C4">
      <w:pPr>
        <w:spacing w:after="0" w:line="240" w:lineRule="auto"/>
        <w:jc w:val="both"/>
        <w:rPr>
          <w:rFonts w:ascii="Times New Roman" w:eastAsia="Times New Roman" w:hAnsi="Times New Roman" w:cs="Times New Roman"/>
          <w:sz w:val="28"/>
          <w:szCs w:val="28"/>
          <w:lang w:eastAsia="hr-HR"/>
        </w:rPr>
      </w:pPr>
      <w:r w:rsidRPr="00B9782A">
        <w:rPr>
          <w:rFonts w:ascii="Times New Roman" w:eastAsia="Times New Roman" w:hAnsi="Times New Roman" w:cs="Times New Roman"/>
          <w:sz w:val="28"/>
          <w:szCs w:val="28"/>
          <w:lang w:eastAsia="hr-HR"/>
        </w:rPr>
        <w:t xml:space="preserve">      </w:t>
      </w:r>
      <w:r w:rsidR="00926BB6" w:rsidRPr="00B9782A">
        <w:rPr>
          <w:rFonts w:ascii="Times New Roman" w:eastAsia="Times New Roman" w:hAnsi="Times New Roman" w:cs="Times New Roman"/>
          <w:sz w:val="28"/>
          <w:szCs w:val="28"/>
          <w:lang w:eastAsia="hr-HR"/>
        </w:rPr>
        <w:t>Miroslav Fuček</w:t>
      </w:r>
      <w:r w:rsidRPr="00B9782A">
        <w:rPr>
          <w:rFonts w:ascii="Times New Roman" w:eastAsia="Times New Roman" w:hAnsi="Times New Roman" w:cs="Times New Roman"/>
          <w:sz w:val="28"/>
          <w:szCs w:val="28"/>
          <w:lang w:eastAsia="hr-HR"/>
        </w:rPr>
        <w:t xml:space="preserve">, prof.                                                </w:t>
      </w:r>
      <w:r w:rsidR="00C94BA6" w:rsidRPr="00B9782A">
        <w:rPr>
          <w:rFonts w:ascii="Times New Roman" w:eastAsia="Times New Roman" w:hAnsi="Times New Roman" w:cs="Times New Roman"/>
          <w:sz w:val="28"/>
          <w:szCs w:val="28"/>
          <w:lang w:eastAsia="hr-HR"/>
        </w:rPr>
        <w:t>Slavica Pavlović</w:t>
      </w:r>
    </w:p>
    <w:p w14:paraId="7B21C423" w14:textId="4ACD039B" w:rsidR="004E1ED2" w:rsidRPr="00B9782A" w:rsidRDefault="004E1ED2">
      <w:pPr>
        <w:rPr>
          <w:rFonts w:ascii="Times New Roman" w:hAnsi="Times New Roman" w:cs="Times New Roman"/>
          <w:sz w:val="28"/>
          <w:szCs w:val="28"/>
        </w:rPr>
      </w:pPr>
    </w:p>
    <w:p w14:paraId="36102022" w14:textId="1D805775" w:rsidR="00455185" w:rsidRPr="00043EF4" w:rsidRDefault="00455185">
      <w:pPr>
        <w:rPr>
          <w:rFonts w:ascii="Times New Roman" w:hAnsi="Times New Roman" w:cs="Times New Roman"/>
          <w:sz w:val="28"/>
          <w:szCs w:val="28"/>
        </w:rPr>
      </w:pPr>
      <w:r w:rsidRPr="00B9782A">
        <w:rPr>
          <w:rFonts w:ascii="Times New Roman" w:hAnsi="Times New Roman" w:cs="Times New Roman"/>
          <w:sz w:val="28"/>
          <w:szCs w:val="28"/>
        </w:rPr>
        <w:t xml:space="preserve">   ____________________                                      __________________</w:t>
      </w:r>
      <w:r>
        <w:rPr>
          <w:rFonts w:ascii="Times New Roman" w:hAnsi="Times New Roman" w:cs="Times New Roman"/>
          <w:sz w:val="28"/>
          <w:szCs w:val="28"/>
        </w:rPr>
        <w:t>____</w:t>
      </w:r>
    </w:p>
    <w:sectPr w:rsidR="00455185" w:rsidRPr="00043E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783256"/>
    <w:multiLevelType w:val="hybridMultilevel"/>
    <w:tmpl w:val="A0C63492"/>
    <w:lvl w:ilvl="0" w:tplc="CB503E9A">
      <w:start w:val="5"/>
      <w:numFmt w:val="bullet"/>
      <w:lvlText w:val="-"/>
      <w:lvlJc w:val="left"/>
      <w:pPr>
        <w:ind w:left="2868" w:hanging="360"/>
      </w:pPr>
      <w:rPr>
        <w:rFonts w:ascii="Arial" w:eastAsiaTheme="minorHAnsi" w:hAnsi="Arial" w:cs="Arial" w:hint="default"/>
      </w:rPr>
    </w:lvl>
    <w:lvl w:ilvl="1" w:tplc="041A0003" w:tentative="1">
      <w:start w:val="1"/>
      <w:numFmt w:val="bullet"/>
      <w:lvlText w:val="o"/>
      <w:lvlJc w:val="left"/>
      <w:pPr>
        <w:ind w:left="3588" w:hanging="360"/>
      </w:pPr>
      <w:rPr>
        <w:rFonts w:ascii="Courier New" w:hAnsi="Courier New" w:cs="Courier New" w:hint="default"/>
      </w:rPr>
    </w:lvl>
    <w:lvl w:ilvl="2" w:tplc="041A0005" w:tentative="1">
      <w:start w:val="1"/>
      <w:numFmt w:val="bullet"/>
      <w:lvlText w:val=""/>
      <w:lvlJc w:val="left"/>
      <w:pPr>
        <w:ind w:left="4308" w:hanging="360"/>
      </w:pPr>
      <w:rPr>
        <w:rFonts w:ascii="Wingdings" w:hAnsi="Wingdings" w:hint="default"/>
      </w:rPr>
    </w:lvl>
    <w:lvl w:ilvl="3" w:tplc="041A0001" w:tentative="1">
      <w:start w:val="1"/>
      <w:numFmt w:val="bullet"/>
      <w:lvlText w:val=""/>
      <w:lvlJc w:val="left"/>
      <w:pPr>
        <w:ind w:left="5028" w:hanging="360"/>
      </w:pPr>
      <w:rPr>
        <w:rFonts w:ascii="Symbol" w:hAnsi="Symbol" w:hint="default"/>
      </w:rPr>
    </w:lvl>
    <w:lvl w:ilvl="4" w:tplc="041A0003" w:tentative="1">
      <w:start w:val="1"/>
      <w:numFmt w:val="bullet"/>
      <w:lvlText w:val="o"/>
      <w:lvlJc w:val="left"/>
      <w:pPr>
        <w:ind w:left="5748" w:hanging="360"/>
      </w:pPr>
      <w:rPr>
        <w:rFonts w:ascii="Courier New" w:hAnsi="Courier New" w:cs="Courier New" w:hint="default"/>
      </w:rPr>
    </w:lvl>
    <w:lvl w:ilvl="5" w:tplc="041A0005" w:tentative="1">
      <w:start w:val="1"/>
      <w:numFmt w:val="bullet"/>
      <w:lvlText w:val=""/>
      <w:lvlJc w:val="left"/>
      <w:pPr>
        <w:ind w:left="6468" w:hanging="360"/>
      </w:pPr>
      <w:rPr>
        <w:rFonts w:ascii="Wingdings" w:hAnsi="Wingdings" w:hint="default"/>
      </w:rPr>
    </w:lvl>
    <w:lvl w:ilvl="6" w:tplc="041A0001" w:tentative="1">
      <w:start w:val="1"/>
      <w:numFmt w:val="bullet"/>
      <w:lvlText w:val=""/>
      <w:lvlJc w:val="left"/>
      <w:pPr>
        <w:ind w:left="7188" w:hanging="360"/>
      </w:pPr>
      <w:rPr>
        <w:rFonts w:ascii="Symbol" w:hAnsi="Symbol" w:hint="default"/>
      </w:rPr>
    </w:lvl>
    <w:lvl w:ilvl="7" w:tplc="041A0003" w:tentative="1">
      <w:start w:val="1"/>
      <w:numFmt w:val="bullet"/>
      <w:lvlText w:val="o"/>
      <w:lvlJc w:val="left"/>
      <w:pPr>
        <w:ind w:left="7908" w:hanging="360"/>
      </w:pPr>
      <w:rPr>
        <w:rFonts w:ascii="Courier New" w:hAnsi="Courier New" w:cs="Courier New" w:hint="default"/>
      </w:rPr>
    </w:lvl>
    <w:lvl w:ilvl="8" w:tplc="041A0005" w:tentative="1">
      <w:start w:val="1"/>
      <w:numFmt w:val="bullet"/>
      <w:lvlText w:val=""/>
      <w:lvlJc w:val="left"/>
      <w:pPr>
        <w:ind w:left="8628" w:hanging="360"/>
      </w:pPr>
      <w:rPr>
        <w:rFonts w:ascii="Wingdings" w:hAnsi="Wingdings" w:hint="default"/>
      </w:rPr>
    </w:lvl>
  </w:abstractNum>
  <w:abstractNum w:abstractNumId="1" w15:restartNumberingAfterBreak="0">
    <w:nsid w:val="0FB300EF"/>
    <w:multiLevelType w:val="hybridMultilevel"/>
    <w:tmpl w:val="28C8FA36"/>
    <w:lvl w:ilvl="0" w:tplc="CB503E9A">
      <w:start w:val="5"/>
      <w:numFmt w:val="bullet"/>
      <w:lvlText w:val="-"/>
      <w:lvlJc w:val="left"/>
      <w:pPr>
        <w:ind w:left="644"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 w15:restartNumberingAfterBreak="0">
    <w:nsid w:val="14E551BE"/>
    <w:multiLevelType w:val="hybridMultilevel"/>
    <w:tmpl w:val="49ACA76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2189430F"/>
    <w:multiLevelType w:val="hybridMultilevel"/>
    <w:tmpl w:val="94D66502"/>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6B3A34"/>
    <w:multiLevelType w:val="hybridMultilevel"/>
    <w:tmpl w:val="C4C8AB8C"/>
    <w:lvl w:ilvl="0" w:tplc="041A0001">
      <w:start w:val="1"/>
      <w:numFmt w:val="bullet"/>
      <w:lvlText w:val=""/>
      <w:lvlJc w:val="left"/>
      <w:pPr>
        <w:ind w:left="1428" w:hanging="360"/>
      </w:pPr>
      <w:rPr>
        <w:rFonts w:ascii="Symbol" w:hAnsi="Symbol" w:hint="default"/>
      </w:rPr>
    </w:lvl>
    <w:lvl w:ilvl="1" w:tplc="041A0003">
      <w:start w:val="1"/>
      <w:numFmt w:val="bullet"/>
      <w:lvlText w:val="o"/>
      <w:lvlJc w:val="left"/>
      <w:pPr>
        <w:ind w:left="2148" w:hanging="360"/>
      </w:pPr>
      <w:rPr>
        <w:rFonts w:ascii="Courier New" w:hAnsi="Courier New" w:cs="Courier New" w:hint="default"/>
      </w:rPr>
    </w:lvl>
    <w:lvl w:ilvl="2" w:tplc="CB503E9A">
      <w:start w:val="5"/>
      <w:numFmt w:val="bullet"/>
      <w:lvlText w:val="-"/>
      <w:lvlJc w:val="left"/>
      <w:pPr>
        <w:ind w:left="2868" w:hanging="360"/>
      </w:pPr>
      <w:rPr>
        <w:rFonts w:ascii="Arial" w:eastAsiaTheme="minorHAnsi" w:hAnsi="Arial" w:cs="Arial" w:hint="default"/>
      </w:rPr>
    </w:lvl>
    <w:lvl w:ilvl="3" w:tplc="041A000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5" w15:restartNumberingAfterBreak="0">
    <w:nsid w:val="2F627BD8"/>
    <w:multiLevelType w:val="hybridMultilevel"/>
    <w:tmpl w:val="BD1A480A"/>
    <w:lvl w:ilvl="0" w:tplc="CB503E9A">
      <w:start w:val="5"/>
      <w:numFmt w:val="bullet"/>
      <w:lvlText w:val="-"/>
      <w:lvlJc w:val="left"/>
      <w:pPr>
        <w:ind w:left="720" w:hanging="360"/>
      </w:pPr>
      <w:rPr>
        <w:rFonts w:ascii="Arial" w:eastAsiaTheme="minorHAnsi"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31802997"/>
    <w:multiLevelType w:val="hybridMultilevel"/>
    <w:tmpl w:val="88EA0FF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80F564B"/>
    <w:multiLevelType w:val="hybridMultilevel"/>
    <w:tmpl w:val="8BD8475A"/>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8" w15:restartNumberingAfterBreak="0">
    <w:nsid w:val="41DD0663"/>
    <w:multiLevelType w:val="hybridMultilevel"/>
    <w:tmpl w:val="7DC69E4E"/>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B9A5EDB"/>
    <w:multiLevelType w:val="multilevel"/>
    <w:tmpl w:val="7A22E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15E7A62"/>
    <w:multiLevelType w:val="hybridMultilevel"/>
    <w:tmpl w:val="A168BAEE"/>
    <w:lvl w:ilvl="0" w:tplc="08307CBC">
      <w:start w:val="1"/>
      <w:numFmt w:val="bullet"/>
      <w:lvlText w:val=""/>
      <w:lvlJc w:val="left"/>
      <w:pPr>
        <w:ind w:left="360" w:hanging="360"/>
      </w:pPr>
      <w:rPr>
        <w:rFonts w:ascii="Symbol" w:hAnsi="Symbol" w:hint="default"/>
        <w:color w:val="auto"/>
      </w:rPr>
    </w:lvl>
    <w:lvl w:ilvl="1" w:tplc="041A0003" w:tentative="1">
      <w:start w:val="1"/>
      <w:numFmt w:val="bullet"/>
      <w:lvlText w:val="o"/>
      <w:lvlJc w:val="left"/>
      <w:pPr>
        <w:ind w:left="3588" w:hanging="360"/>
      </w:pPr>
      <w:rPr>
        <w:rFonts w:ascii="Courier New" w:hAnsi="Courier New" w:cs="Courier New" w:hint="default"/>
      </w:rPr>
    </w:lvl>
    <w:lvl w:ilvl="2" w:tplc="041A0005" w:tentative="1">
      <w:start w:val="1"/>
      <w:numFmt w:val="bullet"/>
      <w:lvlText w:val=""/>
      <w:lvlJc w:val="left"/>
      <w:pPr>
        <w:ind w:left="4308" w:hanging="360"/>
      </w:pPr>
      <w:rPr>
        <w:rFonts w:ascii="Wingdings" w:hAnsi="Wingdings" w:hint="default"/>
      </w:rPr>
    </w:lvl>
    <w:lvl w:ilvl="3" w:tplc="041A0001" w:tentative="1">
      <w:start w:val="1"/>
      <w:numFmt w:val="bullet"/>
      <w:lvlText w:val=""/>
      <w:lvlJc w:val="left"/>
      <w:pPr>
        <w:ind w:left="5028" w:hanging="360"/>
      </w:pPr>
      <w:rPr>
        <w:rFonts w:ascii="Symbol" w:hAnsi="Symbol" w:hint="default"/>
      </w:rPr>
    </w:lvl>
    <w:lvl w:ilvl="4" w:tplc="041A0003" w:tentative="1">
      <w:start w:val="1"/>
      <w:numFmt w:val="bullet"/>
      <w:lvlText w:val="o"/>
      <w:lvlJc w:val="left"/>
      <w:pPr>
        <w:ind w:left="5748" w:hanging="360"/>
      </w:pPr>
      <w:rPr>
        <w:rFonts w:ascii="Courier New" w:hAnsi="Courier New" w:cs="Courier New" w:hint="default"/>
      </w:rPr>
    </w:lvl>
    <w:lvl w:ilvl="5" w:tplc="041A0005" w:tentative="1">
      <w:start w:val="1"/>
      <w:numFmt w:val="bullet"/>
      <w:lvlText w:val=""/>
      <w:lvlJc w:val="left"/>
      <w:pPr>
        <w:ind w:left="6468" w:hanging="360"/>
      </w:pPr>
      <w:rPr>
        <w:rFonts w:ascii="Wingdings" w:hAnsi="Wingdings" w:hint="default"/>
      </w:rPr>
    </w:lvl>
    <w:lvl w:ilvl="6" w:tplc="041A0001" w:tentative="1">
      <w:start w:val="1"/>
      <w:numFmt w:val="bullet"/>
      <w:lvlText w:val=""/>
      <w:lvlJc w:val="left"/>
      <w:pPr>
        <w:ind w:left="7188" w:hanging="360"/>
      </w:pPr>
      <w:rPr>
        <w:rFonts w:ascii="Symbol" w:hAnsi="Symbol" w:hint="default"/>
      </w:rPr>
    </w:lvl>
    <w:lvl w:ilvl="7" w:tplc="041A0003" w:tentative="1">
      <w:start w:val="1"/>
      <w:numFmt w:val="bullet"/>
      <w:lvlText w:val="o"/>
      <w:lvlJc w:val="left"/>
      <w:pPr>
        <w:ind w:left="7908" w:hanging="360"/>
      </w:pPr>
      <w:rPr>
        <w:rFonts w:ascii="Courier New" w:hAnsi="Courier New" w:cs="Courier New" w:hint="default"/>
      </w:rPr>
    </w:lvl>
    <w:lvl w:ilvl="8" w:tplc="041A0005" w:tentative="1">
      <w:start w:val="1"/>
      <w:numFmt w:val="bullet"/>
      <w:lvlText w:val=""/>
      <w:lvlJc w:val="left"/>
      <w:pPr>
        <w:ind w:left="8628" w:hanging="360"/>
      </w:pPr>
      <w:rPr>
        <w:rFonts w:ascii="Wingdings" w:hAnsi="Wingdings" w:hint="default"/>
      </w:rPr>
    </w:lvl>
  </w:abstractNum>
  <w:abstractNum w:abstractNumId="11" w15:restartNumberingAfterBreak="0">
    <w:nsid w:val="71855EAF"/>
    <w:multiLevelType w:val="hybridMultilevel"/>
    <w:tmpl w:val="355ED5B8"/>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2" w15:restartNumberingAfterBreak="0">
    <w:nsid w:val="77FA0A5B"/>
    <w:multiLevelType w:val="hybridMultilevel"/>
    <w:tmpl w:val="72324AA0"/>
    <w:lvl w:ilvl="0" w:tplc="041A0001">
      <w:start w:val="1"/>
      <w:numFmt w:val="bullet"/>
      <w:lvlText w:val=""/>
      <w:lvlJc w:val="left"/>
      <w:pPr>
        <w:tabs>
          <w:tab w:val="num" w:pos="720"/>
        </w:tabs>
        <w:ind w:left="720"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ADD3961"/>
    <w:multiLevelType w:val="hybridMultilevel"/>
    <w:tmpl w:val="F230D360"/>
    <w:lvl w:ilvl="0" w:tplc="041A0001">
      <w:start w:val="1"/>
      <w:numFmt w:val="bullet"/>
      <w:lvlText w:val=""/>
      <w:lvlJc w:val="left"/>
      <w:pPr>
        <w:tabs>
          <w:tab w:val="num" w:pos="644"/>
        </w:tabs>
        <w:ind w:left="644" w:hanging="360"/>
      </w:pPr>
      <w:rPr>
        <w:rFonts w:ascii="Symbol" w:hAnsi="Symbol" w:hint="default"/>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4"/>
  </w:num>
  <w:num w:numId="4">
    <w:abstractNumId w:val="0"/>
  </w:num>
  <w:num w:numId="5">
    <w:abstractNumId w:val="10"/>
  </w:num>
  <w:num w:numId="6">
    <w:abstractNumId w:val="8"/>
  </w:num>
  <w:num w:numId="7">
    <w:abstractNumId w:val="6"/>
  </w:num>
  <w:num w:numId="8">
    <w:abstractNumId w:val="12"/>
  </w:num>
  <w:num w:numId="9">
    <w:abstractNumId w:val="13"/>
  </w:num>
  <w:num w:numId="10">
    <w:abstractNumId w:val="3"/>
  </w:num>
  <w:num w:numId="11">
    <w:abstractNumId w:val="2"/>
  </w:num>
  <w:num w:numId="12">
    <w:abstractNumId w:val="11"/>
  </w:num>
  <w:num w:numId="13">
    <w:abstractNumId w:val="7"/>
  </w:num>
  <w:num w:numId="14">
    <w:abstractNumId w:val="9"/>
  </w:num>
  <w:num w:numId="15">
    <w:abstractNumId w:val="8"/>
  </w:num>
  <w:num w:numId="16">
    <w:abstractNumId w:val="6"/>
  </w:num>
  <w:num w:numId="17">
    <w:abstractNumId w:val="12"/>
  </w:num>
  <w:num w:numId="18">
    <w:abstractNumId w:val="13"/>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7F81"/>
    <w:rsid w:val="000004CD"/>
    <w:rsid w:val="00043EF4"/>
    <w:rsid w:val="00086E11"/>
    <w:rsid w:val="00087B2F"/>
    <w:rsid w:val="000931CF"/>
    <w:rsid w:val="000A6F33"/>
    <w:rsid w:val="000B4CD5"/>
    <w:rsid w:val="000C61A5"/>
    <w:rsid w:val="000D2A05"/>
    <w:rsid w:val="000D611C"/>
    <w:rsid w:val="000E2AB3"/>
    <w:rsid w:val="000E45CA"/>
    <w:rsid w:val="000F01CA"/>
    <w:rsid w:val="000F737A"/>
    <w:rsid w:val="00114677"/>
    <w:rsid w:val="0012254D"/>
    <w:rsid w:val="001317A6"/>
    <w:rsid w:val="00135487"/>
    <w:rsid w:val="00144CCA"/>
    <w:rsid w:val="001511D0"/>
    <w:rsid w:val="001663B9"/>
    <w:rsid w:val="00177F15"/>
    <w:rsid w:val="0018053A"/>
    <w:rsid w:val="00184F39"/>
    <w:rsid w:val="00191582"/>
    <w:rsid w:val="001A410D"/>
    <w:rsid w:val="001A5DB5"/>
    <w:rsid w:val="001C3167"/>
    <w:rsid w:val="001D3041"/>
    <w:rsid w:val="001D7B74"/>
    <w:rsid w:val="001F3880"/>
    <w:rsid w:val="00201566"/>
    <w:rsid w:val="00206DB6"/>
    <w:rsid w:val="002201AD"/>
    <w:rsid w:val="00224C6D"/>
    <w:rsid w:val="002408D8"/>
    <w:rsid w:val="002435F7"/>
    <w:rsid w:val="00244D03"/>
    <w:rsid w:val="00253D20"/>
    <w:rsid w:val="00257491"/>
    <w:rsid w:val="00257750"/>
    <w:rsid w:val="002635C4"/>
    <w:rsid w:val="002655D9"/>
    <w:rsid w:val="002714B7"/>
    <w:rsid w:val="00273B80"/>
    <w:rsid w:val="00275C6E"/>
    <w:rsid w:val="00285356"/>
    <w:rsid w:val="00297F74"/>
    <w:rsid w:val="002A2630"/>
    <w:rsid w:val="002B06D8"/>
    <w:rsid w:val="002C5DE1"/>
    <w:rsid w:val="002D4324"/>
    <w:rsid w:val="002E2DF2"/>
    <w:rsid w:val="002E4167"/>
    <w:rsid w:val="002E66B1"/>
    <w:rsid w:val="002F1131"/>
    <w:rsid w:val="002F1C0F"/>
    <w:rsid w:val="002F481F"/>
    <w:rsid w:val="003102D8"/>
    <w:rsid w:val="003126BE"/>
    <w:rsid w:val="00323061"/>
    <w:rsid w:val="003260D4"/>
    <w:rsid w:val="00352CBF"/>
    <w:rsid w:val="00354581"/>
    <w:rsid w:val="003651E8"/>
    <w:rsid w:val="00383EC7"/>
    <w:rsid w:val="003A040D"/>
    <w:rsid w:val="003A291F"/>
    <w:rsid w:val="003B0758"/>
    <w:rsid w:val="003B5E8E"/>
    <w:rsid w:val="003D1FED"/>
    <w:rsid w:val="003E3A91"/>
    <w:rsid w:val="003E43D5"/>
    <w:rsid w:val="003F106E"/>
    <w:rsid w:val="003F4A19"/>
    <w:rsid w:val="003F538E"/>
    <w:rsid w:val="00416CC4"/>
    <w:rsid w:val="0042709D"/>
    <w:rsid w:val="00427827"/>
    <w:rsid w:val="004308F9"/>
    <w:rsid w:val="00431495"/>
    <w:rsid w:val="00431654"/>
    <w:rsid w:val="00431A3D"/>
    <w:rsid w:val="0043543C"/>
    <w:rsid w:val="00450B09"/>
    <w:rsid w:val="00451BA6"/>
    <w:rsid w:val="00455185"/>
    <w:rsid w:val="00457E43"/>
    <w:rsid w:val="004629A5"/>
    <w:rsid w:val="00473E82"/>
    <w:rsid w:val="00482734"/>
    <w:rsid w:val="004A2E3A"/>
    <w:rsid w:val="004B2FCA"/>
    <w:rsid w:val="004B6F58"/>
    <w:rsid w:val="004C46EB"/>
    <w:rsid w:val="004C7C6F"/>
    <w:rsid w:val="004D3DB7"/>
    <w:rsid w:val="004E0B9C"/>
    <w:rsid w:val="004E1ED2"/>
    <w:rsid w:val="004F3D90"/>
    <w:rsid w:val="00505511"/>
    <w:rsid w:val="005153BD"/>
    <w:rsid w:val="00515AE5"/>
    <w:rsid w:val="0053186B"/>
    <w:rsid w:val="00535B26"/>
    <w:rsid w:val="00536A98"/>
    <w:rsid w:val="005462B1"/>
    <w:rsid w:val="0055131C"/>
    <w:rsid w:val="00560BD8"/>
    <w:rsid w:val="00574858"/>
    <w:rsid w:val="00587DE7"/>
    <w:rsid w:val="005A7D82"/>
    <w:rsid w:val="005B12F7"/>
    <w:rsid w:val="005B6BA1"/>
    <w:rsid w:val="005D022C"/>
    <w:rsid w:val="005E57CF"/>
    <w:rsid w:val="005E5B7D"/>
    <w:rsid w:val="00600301"/>
    <w:rsid w:val="006145C4"/>
    <w:rsid w:val="00620229"/>
    <w:rsid w:val="006326BA"/>
    <w:rsid w:val="00637471"/>
    <w:rsid w:val="0064302E"/>
    <w:rsid w:val="00651A3C"/>
    <w:rsid w:val="006707F2"/>
    <w:rsid w:val="00674F98"/>
    <w:rsid w:val="006777A8"/>
    <w:rsid w:val="00682D17"/>
    <w:rsid w:val="00694807"/>
    <w:rsid w:val="00695047"/>
    <w:rsid w:val="00697305"/>
    <w:rsid w:val="006B0E0C"/>
    <w:rsid w:val="006B35B1"/>
    <w:rsid w:val="006B61F0"/>
    <w:rsid w:val="006C238A"/>
    <w:rsid w:val="006D06A9"/>
    <w:rsid w:val="006D67E3"/>
    <w:rsid w:val="006E704A"/>
    <w:rsid w:val="006E71B6"/>
    <w:rsid w:val="00712CB8"/>
    <w:rsid w:val="00724F6D"/>
    <w:rsid w:val="00733A7A"/>
    <w:rsid w:val="00734DA5"/>
    <w:rsid w:val="0073681D"/>
    <w:rsid w:val="00740E94"/>
    <w:rsid w:val="00745ED3"/>
    <w:rsid w:val="00760D93"/>
    <w:rsid w:val="00766F0C"/>
    <w:rsid w:val="00792000"/>
    <w:rsid w:val="00792727"/>
    <w:rsid w:val="007A794D"/>
    <w:rsid w:val="007B01FE"/>
    <w:rsid w:val="007B4117"/>
    <w:rsid w:val="007B4453"/>
    <w:rsid w:val="007C03AF"/>
    <w:rsid w:val="007D2B25"/>
    <w:rsid w:val="007D3A74"/>
    <w:rsid w:val="007E3666"/>
    <w:rsid w:val="008115D7"/>
    <w:rsid w:val="008227FE"/>
    <w:rsid w:val="00826377"/>
    <w:rsid w:val="008443AF"/>
    <w:rsid w:val="00844B74"/>
    <w:rsid w:val="00870A2A"/>
    <w:rsid w:val="00874707"/>
    <w:rsid w:val="00876639"/>
    <w:rsid w:val="0088243E"/>
    <w:rsid w:val="0088529C"/>
    <w:rsid w:val="0088656E"/>
    <w:rsid w:val="008C300A"/>
    <w:rsid w:val="008C47C7"/>
    <w:rsid w:val="008C5047"/>
    <w:rsid w:val="008E0417"/>
    <w:rsid w:val="008F36A6"/>
    <w:rsid w:val="00900DFC"/>
    <w:rsid w:val="009060CD"/>
    <w:rsid w:val="00913B1D"/>
    <w:rsid w:val="00915293"/>
    <w:rsid w:val="00921657"/>
    <w:rsid w:val="00926BB6"/>
    <w:rsid w:val="00933CB5"/>
    <w:rsid w:val="00936253"/>
    <w:rsid w:val="00936BDB"/>
    <w:rsid w:val="009467CC"/>
    <w:rsid w:val="00955A93"/>
    <w:rsid w:val="00961A11"/>
    <w:rsid w:val="00965946"/>
    <w:rsid w:val="00972778"/>
    <w:rsid w:val="009753CE"/>
    <w:rsid w:val="00996EDE"/>
    <w:rsid w:val="00997F32"/>
    <w:rsid w:val="009A55E4"/>
    <w:rsid w:val="009B7FF9"/>
    <w:rsid w:val="009C1EC3"/>
    <w:rsid w:val="009C612F"/>
    <w:rsid w:val="009D34C9"/>
    <w:rsid w:val="009F1C2A"/>
    <w:rsid w:val="009F6F6E"/>
    <w:rsid w:val="00A03EE0"/>
    <w:rsid w:val="00A24318"/>
    <w:rsid w:val="00A35A6C"/>
    <w:rsid w:val="00A3665B"/>
    <w:rsid w:val="00A43350"/>
    <w:rsid w:val="00A44CB5"/>
    <w:rsid w:val="00A5265E"/>
    <w:rsid w:val="00A52EDC"/>
    <w:rsid w:val="00A56D22"/>
    <w:rsid w:val="00A5743E"/>
    <w:rsid w:val="00A6197B"/>
    <w:rsid w:val="00A67E8C"/>
    <w:rsid w:val="00A73C69"/>
    <w:rsid w:val="00A92511"/>
    <w:rsid w:val="00AB6691"/>
    <w:rsid w:val="00AC0228"/>
    <w:rsid w:val="00AC16A7"/>
    <w:rsid w:val="00AC66D2"/>
    <w:rsid w:val="00AE1B1C"/>
    <w:rsid w:val="00AF6398"/>
    <w:rsid w:val="00B30E05"/>
    <w:rsid w:val="00B47DB1"/>
    <w:rsid w:val="00B522BE"/>
    <w:rsid w:val="00B659F9"/>
    <w:rsid w:val="00B77F81"/>
    <w:rsid w:val="00B87DFE"/>
    <w:rsid w:val="00B9782A"/>
    <w:rsid w:val="00BA0E11"/>
    <w:rsid w:val="00BA7140"/>
    <w:rsid w:val="00BB229B"/>
    <w:rsid w:val="00BB51F3"/>
    <w:rsid w:val="00BB7A9C"/>
    <w:rsid w:val="00BD7BF5"/>
    <w:rsid w:val="00C03B17"/>
    <w:rsid w:val="00C040E6"/>
    <w:rsid w:val="00C0418A"/>
    <w:rsid w:val="00C256B9"/>
    <w:rsid w:val="00C31FD8"/>
    <w:rsid w:val="00C5207F"/>
    <w:rsid w:val="00C546D9"/>
    <w:rsid w:val="00C77710"/>
    <w:rsid w:val="00C94BA6"/>
    <w:rsid w:val="00C95555"/>
    <w:rsid w:val="00CA280B"/>
    <w:rsid w:val="00CC359E"/>
    <w:rsid w:val="00CC4E9D"/>
    <w:rsid w:val="00CE36C8"/>
    <w:rsid w:val="00CE59B9"/>
    <w:rsid w:val="00CF1EB4"/>
    <w:rsid w:val="00D3061E"/>
    <w:rsid w:val="00D31AC2"/>
    <w:rsid w:val="00D4017A"/>
    <w:rsid w:val="00D40EA0"/>
    <w:rsid w:val="00D42178"/>
    <w:rsid w:val="00D453F2"/>
    <w:rsid w:val="00D509D0"/>
    <w:rsid w:val="00D51FF4"/>
    <w:rsid w:val="00D56A08"/>
    <w:rsid w:val="00D645B6"/>
    <w:rsid w:val="00D85096"/>
    <w:rsid w:val="00D86D08"/>
    <w:rsid w:val="00D87BBC"/>
    <w:rsid w:val="00D90629"/>
    <w:rsid w:val="00D92E54"/>
    <w:rsid w:val="00DB07FB"/>
    <w:rsid w:val="00DB71A0"/>
    <w:rsid w:val="00DC09E8"/>
    <w:rsid w:val="00DC0A1A"/>
    <w:rsid w:val="00DC54DF"/>
    <w:rsid w:val="00DD4AC0"/>
    <w:rsid w:val="00DD6D65"/>
    <w:rsid w:val="00DE50CF"/>
    <w:rsid w:val="00E378DC"/>
    <w:rsid w:val="00E37DF3"/>
    <w:rsid w:val="00E5614B"/>
    <w:rsid w:val="00E60436"/>
    <w:rsid w:val="00E809ED"/>
    <w:rsid w:val="00E8113B"/>
    <w:rsid w:val="00E97A92"/>
    <w:rsid w:val="00EA3477"/>
    <w:rsid w:val="00EA562A"/>
    <w:rsid w:val="00EA78F2"/>
    <w:rsid w:val="00EA7C29"/>
    <w:rsid w:val="00EC5722"/>
    <w:rsid w:val="00ED39B6"/>
    <w:rsid w:val="00EE6DF9"/>
    <w:rsid w:val="00EF2791"/>
    <w:rsid w:val="00F47C44"/>
    <w:rsid w:val="00F655E0"/>
    <w:rsid w:val="00F6703A"/>
    <w:rsid w:val="00F722D4"/>
    <w:rsid w:val="00F81CAF"/>
    <w:rsid w:val="00FB440D"/>
    <w:rsid w:val="00FC1F15"/>
    <w:rsid w:val="00FC5DA4"/>
    <w:rsid w:val="00FF554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3D269"/>
  <w15:docId w15:val="{6347A93B-3ADC-45BB-A276-26917E9DEA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5C4"/>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uiPriority w:val="1"/>
    <w:qFormat/>
    <w:rsid w:val="006145C4"/>
    <w:pPr>
      <w:spacing w:after="0" w:line="240" w:lineRule="auto"/>
    </w:pPr>
  </w:style>
  <w:style w:type="paragraph" w:styleId="Odlomakpopisa">
    <w:name w:val="List Paragraph"/>
    <w:basedOn w:val="Normal"/>
    <w:uiPriority w:val="1"/>
    <w:qFormat/>
    <w:rsid w:val="006145C4"/>
    <w:pPr>
      <w:spacing w:after="0" w:line="240" w:lineRule="auto"/>
      <w:ind w:left="708"/>
    </w:pPr>
    <w:rPr>
      <w:rFonts w:ascii="Times New Roman" w:eastAsia="Times New Roman" w:hAnsi="Times New Roman" w:cs="Times New Roman"/>
      <w:sz w:val="24"/>
      <w:szCs w:val="24"/>
      <w:lang w:eastAsia="hr-HR"/>
    </w:rPr>
  </w:style>
  <w:style w:type="paragraph" w:customStyle="1" w:styleId="NoSpacing1">
    <w:name w:val="No Spacing1"/>
    <w:qFormat/>
    <w:rsid w:val="006145C4"/>
    <w:pPr>
      <w:spacing w:after="0" w:line="240" w:lineRule="auto"/>
    </w:pPr>
    <w:rPr>
      <w:rFonts w:ascii="Times New Roman" w:eastAsia="Times New Roman" w:hAnsi="Times New Roman" w:cs="Times New Roman"/>
      <w:sz w:val="24"/>
      <w:szCs w:val="24"/>
      <w:lang w:eastAsia="hr-HR"/>
    </w:rPr>
  </w:style>
  <w:style w:type="character" w:styleId="Referencakomentara">
    <w:name w:val="annotation reference"/>
    <w:basedOn w:val="Zadanifontodlomka"/>
    <w:uiPriority w:val="99"/>
    <w:semiHidden/>
    <w:unhideWhenUsed/>
    <w:rsid w:val="00DB07FB"/>
    <w:rPr>
      <w:sz w:val="16"/>
      <w:szCs w:val="16"/>
    </w:rPr>
  </w:style>
  <w:style w:type="paragraph" w:styleId="Tekstkomentara">
    <w:name w:val="annotation text"/>
    <w:basedOn w:val="Normal"/>
    <w:link w:val="TekstkomentaraChar"/>
    <w:uiPriority w:val="99"/>
    <w:semiHidden/>
    <w:unhideWhenUsed/>
    <w:rsid w:val="00DB07FB"/>
    <w:pPr>
      <w:spacing w:line="240" w:lineRule="auto"/>
    </w:pPr>
    <w:rPr>
      <w:sz w:val="20"/>
      <w:szCs w:val="20"/>
    </w:rPr>
  </w:style>
  <w:style w:type="character" w:customStyle="1" w:styleId="TekstkomentaraChar">
    <w:name w:val="Tekst komentara Char"/>
    <w:basedOn w:val="Zadanifontodlomka"/>
    <w:link w:val="Tekstkomentara"/>
    <w:uiPriority w:val="99"/>
    <w:semiHidden/>
    <w:rsid w:val="00DB07FB"/>
    <w:rPr>
      <w:sz w:val="20"/>
      <w:szCs w:val="20"/>
    </w:rPr>
  </w:style>
  <w:style w:type="paragraph" w:styleId="Predmetkomentara">
    <w:name w:val="annotation subject"/>
    <w:basedOn w:val="Tekstkomentara"/>
    <w:next w:val="Tekstkomentara"/>
    <w:link w:val="PredmetkomentaraChar"/>
    <w:uiPriority w:val="99"/>
    <w:semiHidden/>
    <w:unhideWhenUsed/>
    <w:rsid w:val="00DB07FB"/>
    <w:rPr>
      <w:b/>
      <w:bCs/>
    </w:rPr>
  </w:style>
  <w:style w:type="character" w:customStyle="1" w:styleId="PredmetkomentaraChar">
    <w:name w:val="Predmet komentara Char"/>
    <w:basedOn w:val="TekstkomentaraChar"/>
    <w:link w:val="Predmetkomentara"/>
    <w:uiPriority w:val="99"/>
    <w:semiHidden/>
    <w:rsid w:val="00DB07FB"/>
    <w:rPr>
      <w:b/>
      <w:bCs/>
      <w:sz w:val="20"/>
      <w:szCs w:val="20"/>
    </w:rPr>
  </w:style>
  <w:style w:type="paragraph" w:styleId="Tekstbalonia">
    <w:name w:val="Balloon Text"/>
    <w:basedOn w:val="Normal"/>
    <w:link w:val="TekstbaloniaChar"/>
    <w:uiPriority w:val="99"/>
    <w:semiHidden/>
    <w:unhideWhenUsed/>
    <w:rsid w:val="00DB07FB"/>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DB07FB"/>
    <w:rPr>
      <w:rFonts w:ascii="Segoe UI" w:hAnsi="Segoe UI" w:cs="Segoe UI"/>
      <w:sz w:val="18"/>
      <w:szCs w:val="18"/>
    </w:rPr>
  </w:style>
  <w:style w:type="table" w:customStyle="1" w:styleId="Reetkatablice1">
    <w:name w:val="Rešetka tablice1"/>
    <w:basedOn w:val="Obinatablica"/>
    <w:next w:val="Reetkatablice"/>
    <w:uiPriority w:val="59"/>
    <w:rsid w:val="00792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79200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andardWeb">
    <w:name w:val="Normal (Web)"/>
    <w:basedOn w:val="Normal"/>
    <w:uiPriority w:val="99"/>
    <w:unhideWhenUsed/>
    <w:rsid w:val="00933CB5"/>
    <w:pPr>
      <w:spacing w:before="100" w:beforeAutospacing="1" w:after="100" w:afterAutospacing="1" w:line="240" w:lineRule="auto"/>
    </w:pPr>
    <w:rPr>
      <w:rFonts w:ascii="Times New Roman" w:eastAsia="Times New Roman" w:hAnsi="Times New Roman" w:cs="Times New Roman"/>
      <w:sz w:val="24"/>
      <w:szCs w:val="24"/>
      <w:lang w:eastAsia="hr-HR"/>
    </w:rPr>
  </w:style>
  <w:style w:type="character" w:styleId="Naglaeno">
    <w:name w:val="Strong"/>
    <w:basedOn w:val="Zadanifontodlomka"/>
    <w:uiPriority w:val="22"/>
    <w:qFormat/>
    <w:rsid w:val="00933CB5"/>
    <w:rPr>
      <w:b/>
      <w:bCs/>
    </w:rPr>
  </w:style>
  <w:style w:type="table" w:customStyle="1" w:styleId="Reetkatablice11">
    <w:name w:val="Rešetka tablice11"/>
    <w:basedOn w:val="Obinatablica"/>
    <w:next w:val="Reetkatablice"/>
    <w:uiPriority w:val="59"/>
    <w:rsid w:val="00BA0E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4360199">
      <w:bodyDiv w:val="1"/>
      <w:marLeft w:val="0"/>
      <w:marRight w:val="0"/>
      <w:marTop w:val="0"/>
      <w:marBottom w:val="0"/>
      <w:divBdr>
        <w:top w:val="none" w:sz="0" w:space="0" w:color="auto"/>
        <w:left w:val="none" w:sz="0" w:space="0" w:color="auto"/>
        <w:bottom w:val="none" w:sz="0" w:space="0" w:color="auto"/>
        <w:right w:val="none" w:sz="0" w:space="0" w:color="auto"/>
      </w:divBdr>
    </w:div>
    <w:div w:id="1346175804">
      <w:bodyDiv w:val="1"/>
      <w:marLeft w:val="0"/>
      <w:marRight w:val="0"/>
      <w:marTop w:val="0"/>
      <w:marBottom w:val="0"/>
      <w:divBdr>
        <w:top w:val="none" w:sz="0" w:space="0" w:color="auto"/>
        <w:left w:val="none" w:sz="0" w:space="0" w:color="auto"/>
        <w:bottom w:val="none" w:sz="0" w:space="0" w:color="auto"/>
        <w:right w:val="none" w:sz="0" w:space="0" w:color="auto"/>
      </w:divBdr>
    </w:div>
    <w:div w:id="18046141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ured@os-ferdinandovac.skole.hr"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3F1503-DED1-401A-9756-FC325D317D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260</TotalTime>
  <Pages>1</Pages>
  <Words>5364</Words>
  <Characters>30581</Characters>
  <Application>Microsoft Office Word</Application>
  <DocSecurity>0</DocSecurity>
  <Lines>254</Lines>
  <Paragraphs>71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35874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Ravnatelj</dc:creator>
  <cp:lastModifiedBy>Dejan Jalžabetić</cp:lastModifiedBy>
  <cp:revision>38</cp:revision>
  <cp:lastPrinted>2026-07-21T07:11:00Z</cp:lastPrinted>
  <dcterms:created xsi:type="dcterms:W3CDTF">2025-12-05T10:14:00Z</dcterms:created>
  <dcterms:modified xsi:type="dcterms:W3CDTF">2026-07-21T07:11:00Z</dcterms:modified>
</cp:coreProperties>
</file>